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D6B" w:rsidRDefault="000D6ECD" w:rsidP="000D6ECD">
      <w:pPr>
        <w:jc w:val="both"/>
        <w:rPr>
          <w:b/>
          <w:bCs/>
          <w:lang w:val="kk-KZ"/>
        </w:rPr>
      </w:pPr>
      <w:r>
        <w:rPr>
          <w:b/>
          <w:bCs/>
          <w:lang w:val="kk-KZ"/>
        </w:rPr>
        <w:t xml:space="preserve">Фиқһ ілімінің </w:t>
      </w:r>
      <w:r w:rsidR="00340BFC">
        <w:rPr>
          <w:b/>
          <w:bCs/>
          <w:lang w:val="kk-KZ"/>
        </w:rPr>
        <w:t xml:space="preserve">және құлшылықтық </w:t>
      </w:r>
      <w:r>
        <w:rPr>
          <w:b/>
          <w:bCs/>
          <w:lang w:val="kk-KZ"/>
        </w:rPr>
        <w:t>исламдағы орны</w:t>
      </w:r>
      <w:r w:rsidR="00A538BE">
        <w:rPr>
          <w:b/>
          <w:bCs/>
          <w:lang w:val="kk-KZ"/>
        </w:rPr>
        <w:t xml:space="preserve">. </w:t>
      </w:r>
    </w:p>
    <w:p w:rsidR="00A538BE" w:rsidRPr="00B23D6B" w:rsidRDefault="00A538BE" w:rsidP="000D6ECD">
      <w:pPr>
        <w:jc w:val="both"/>
        <w:rPr>
          <w:b/>
          <w:bCs/>
          <w:lang w:val="kk-KZ"/>
        </w:rPr>
      </w:pPr>
      <w:r>
        <w:rPr>
          <w:b/>
          <w:bCs/>
          <w:lang w:val="kk-KZ"/>
        </w:rPr>
        <w:t>Семинарға әдістемелік ұсыныстар</w:t>
      </w:r>
    </w:p>
    <w:p w:rsidR="00B23D6B" w:rsidRPr="00A538BE" w:rsidRDefault="00A538BE" w:rsidP="000D6ECD">
      <w:pPr>
        <w:jc w:val="both"/>
        <w:rPr>
          <w:bCs/>
          <w:lang w:val="kk-KZ"/>
        </w:rPr>
      </w:pPr>
      <w:r w:rsidRPr="00A538BE">
        <w:rPr>
          <w:bCs/>
          <w:lang w:val="kk-KZ"/>
        </w:rPr>
        <w:t>Фиқһ ілімінің мәнін ашу;</w:t>
      </w:r>
    </w:p>
    <w:p w:rsidR="00A538BE" w:rsidRPr="00A538BE" w:rsidRDefault="00A538BE" w:rsidP="000D6ECD">
      <w:pPr>
        <w:jc w:val="both"/>
        <w:rPr>
          <w:bCs/>
          <w:lang w:val="kk-KZ"/>
        </w:rPr>
      </w:pPr>
      <w:r w:rsidRPr="00A538BE">
        <w:rPr>
          <w:bCs/>
          <w:lang w:val="kk-KZ"/>
        </w:rPr>
        <w:t xml:space="preserve">Фиқһ ілімі қарастыратын тақырыптарды білу; </w:t>
      </w:r>
    </w:p>
    <w:p w:rsidR="00A538BE" w:rsidRPr="00A538BE" w:rsidRDefault="00A538BE" w:rsidP="000D6ECD">
      <w:pPr>
        <w:jc w:val="both"/>
        <w:rPr>
          <w:bCs/>
          <w:lang w:val="kk-KZ"/>
        </w:rPr>
      </w:pPr>
      <w:r w:rsidRPr="00A538BE">
        <w:rPr>
          <w:bCs/>
          <w:lang w:val="kk-KZ"/>
        </w:rPr>
        <w:t>Фиқһ ілімінің қалыптасу тарихын қарастыру;</w:t>
      </w:r>
    </w:p>
    <w:p w:rsidR="00A538BE" w:rsidRPr="00A538BE" w:rsidRDefault="00A538BE" w:rsidP="000D6ECD">
      <w:pPr>
        <w:jc w:val="both"/>
        <w:rPr>
          <w:bCs/>
          <w:lang w:val="kk-KZ"/>
        </w:rPr>
      </w:pPr>
      <w:r w:rsidRPr="00A538BE">
        <w:rPr>
          <w:bCs/>
          <w:lang w:val="kk-KZ"/>
        </w:rPr>
        <w:t>Фиқһ ілімі ғалымдарын тану;</w:t>
      </w:r>
    </w:p>
    <w:p w:rsidR="00340BFC" w:rsidRDefault="00A538BE" w:rsidP="000D6ECD">
      <w:pPr>
        <w:jc w:val="both"/>
        <w:rPr>
          <w:bCs/>
          <w:lang w:val="kk-KZ"/>
        </w:rPr>
      </w:pPr>
      <w:r w:rsidRPr="00A538BE">
        <w:rPr>
          <w:bCs/>
          <w:lang w:val="kk-KZ"/>
        </w:rPr>
        <w:t>Ханафи мәзһабының діни үкім шығару ерекшеліктерін білу</w:t>
      </w:r>
      <w:r w:rsidR="00340BFC">
        <w:rPr>
          <w:bCs/>
          <w:lang w:val="kk-KZ"/>
        </w:rPr>
        <w:t xml:space="preserve">; </w:t>
      </w:r>
    </w:p>
    <w:p w:rsidR="00340BFC" w:rsidRDefault="00340BFC" w:rsidP="000D6ECD">
      <w:pPr>
        <w:jc w:val="both"/>
        <w:rPr>
          <w:bCs/>
          <w:lang w:val="kk-KZ"/>
        </w:rPr>
      </w:pPr>
      <w:r>
        <w:rPr>
          <w:bCs/>
          <w:lang w:val="kk-KZ"/>
        </w:rPr>
        <w:t xml:space="preserve">Бес парыздың атқарылу ерекшеліктерін талдау; </w:t>
      </w:r>
    </w:p>
    <w:p w:rsidR="00A538BE" w:rsidRPr="00A538BE" w:rsidRDefault="00340BFC" w:rsidP="000D6ECD">
      <w:pPr>
        <w:jc w:val="both"/>
        <w:rPr>
          <w:bCs/>
          <w:lang w:val="kk-KZ"/>
        </w:rPr>
      </w:pPr>
      <w:r>
        <w:rPr>
          <w:bCs/>
          <w:lang w:val="kk-KZ"/>
        </w:rPr>
        <w:t>Исламдағы құлшылықтарды атқарудағы шариғи үкімдерін меңгеру.</w:t>
      </w:r>
      <w:bookmarkStart w:id="0" w:name="_GoBack"/>
      <w:bookmarkEnd w:id="0"/>
      <w:r w:rsidR="00A538BE" w:rsidRPr="00A538BE">
        <w:rPr>
          <w:bCs/>
          <w:lang w:val="kk-KZ"/>
        </w:rPr>
        <w:t xml:space="preserve"> </w:t>
      </w:r>
    </w:p>
    <w:p w:rsidR="000D6ECD" w:rsidRPr="000D6ECD" w:rsidRDefault="000D6ECD" w:rsidP="000D6ECD">
      <w:pPr>
        <w:jc w:val="both"/>
        <w:rPr>
          <w:bCs/>
          <w:lang w:val="kk-KZ"/>
        </w:rPr>
      </w:pPr>
      <w:r w:rsidRPr="000D6ECD">
        <w:rPr>
          <w:bCs/>
          <w:lang w:val="kk-KZ"/>
        </w:rPr>
        <w:t>Фикһ (араб.: فقه‎) - терең түсіну мен жан-жақты ұғыну. Ұғым ретінде бұрын діннің барлық салаларында терең түсінікке ие болу мағынасында қолданылатын және сенім, ахлақ (мораль), амал (іс-әрекет) мәселелерінде білім иесі болу Фикһ сөзімен түсіндірілетін.</w:t>
      </w:r>
      <w:r>
        <w:rPr>
          <w:bCs/>
          <w:lang w:val="kk-KZ"/>
        </w:rPr>
        <w:t xml:space="preserve"> </w:t>
      </w:r>
      <w:r w:rsidRPr="000D6ECD">
        <w:rPr>
          <w:bCs/>
          <w:lang w:val="kk-KZ"/>
        </w:rPr>
        <w:t>Ханафи мазһабының негізін қалаушы Әбу Ханифа осы кең және жалпы мағынаға Фикһты «адамға пайда және зиян келтіретін нәрселерді (яғни құқықтары мен міндеттерін) білу» деп түсіндірген. Кейіннен сенім және ахлақ (мораль) мәселелері Фикһ саласынан шығып, басқа салаларда зерттеле бастаған. Осылайша, сенім мәселелерін зерттеген ғылым саласы – қалам ғылымы, ал-ахлақ мәселесін зерттеген ғылым саласы тасаввуф (сопылық) ғылымы немесе ахлақ ғылымы деп аталған. Одан кейін тек адамның іс-әрекеттеріне қатысты (амал) мәселелер ғана калып, Фикһ ғылымы сол іс-әрекеттерді зерттей бастаған. Осыған орай, Фикһ ғылымы адамның іс-әрекеттеріне (амал, фиил) қатысты діни үкімдерді зерттейді. Адамның іс-әрекеттері жалпы ғибадаттар және муамалат болып екіге бөлінеді. Ғибадаттар адамның Аллаһ алдындағы міндеттерін түсіндіреді. Мысалы, намаз оқу, ораза тұту, зекет беру, қажылыққа бару ғибадат болып табылады. Бұлар - жеке мағынадағы ғибадаттар. Мұнымен қоса, ғибадаттың жалпы мағынасы да бар.</w:t>
      </w:r>
      <w:r>
        <w:rPr>
          <w:bCs/>
          <w:lang w:val="kk-KZ"/>
        </w:rPr>
        <w:t xml:space="preserve"> </w:t>
      </w:r>
      <w:r w:rsidRPr="000D6ECD">
        <w:rPr>
          <w:bCs/>
          <w:lang w:val="kk-KZ"/>
        </w:rPr>
        <w:t xml:space="preserve">Ол - адамдарға пайда келтіретін әрекет жасау Пайғамбарымыз (с.а.у.) бір сөзінде (хадис): «Иманның 60-тан аса бөлігі бар. Жолдан адамдарға зиян келтіретін тасты алып тастаудың өзі де иманның бір бөлігі болып табылады» - деп айтқан. Сол себептер мұсылмандықта адамның өзін және отбасын басқаларға мұқтаж етпеу үшін жұмыс істеп табыс табу, туыстарына көмек көрсету ғибадат деп есептелгеніндей, еліне және барлық адамзатқа пайдасын тигізу үшін жұмыс істеу де ғибадат болып саналады. Ал муамалат іс-әрекеттері болса, екі немесе бірнеше адам арасындағы немесе қоғамдар, мемлекеттер арасындағы қарым-қатынасты білдіреді. Адамдар арасында пайда болатын сауда-саттық, жалға беру, кепіл немесе кепілдік көрсету, несие беру, үйлену, ажырасу және мирас қатынастары сияқты, бұрын укубат (қылмыс пен жаза) ретінде зерттелген қылмыс пен жаза да муамалат саласында қарастырыла бастаған. Сонымен қатар, мемлекеттер арасындағы қатынастар да осы салаға кіреді. Қамтитын мәселелеріне қарай отырып, муамалатты қазіргі ұғым бойынша құқық немесе құқықтық қатынастар деп те атауға болады. Құқық ұғымы ғибадаттарды емес, тек муамалат тақырыптарын ғана түсіндіру үшін қолданылған. Классикалық Фикһ ғылымы бір қалыпты дамығандықтан, әрбір муамалат мәселесіне қатысты мәліметтер жалпы теория тұрғысынан айтылмай, тек тиісті мәселе төңірегінде ғана түсіндіріледі. Мысалы,: сауда-саттыққа қатысты мәліметтердің барлығы «Китаб әл-Бей» (сауда-саттық) тақырыбына қамтылады. Алайда, бұл факихтердің (мұсылман заңгерлердің) бір келісім теориясына тоқталмағанын көрсетпейді. Сауда-саттық, жалға беру, кепіл немесе кепілдік көрсету, несие беру сияқты мәселелер қаншалықты жеке зерттелсе де, әсіресе, сауда-саттық мәселесі </w:t>
      </w:r>
      <w:r w:rsidRPr="000D6ECD">
        <w:rPr>
          <w:bCs/>
          <w:lang w:val="kk-KZ"/>
        </w:rPr>
        <w:lastRenderedPageBreak/>
        <w:t>зерттелгенде, келісім теориясы деп есептелетін мәліметтер беріледі. Фикһ (мұсылман құқығы) саяси және мәдени өмірмен бірге діни өмірді де қамтитын мазмұнға ие. Жалпы алғанда, Фикһтың қамтитын мәселелері 4-ке бөлінеді.</w:t>
      </w:r>
    </w:p>
    <w:p w:rsidR="000D6ECD" w:rsidRPr="000D6ECD" w:rsidRDefault="000D6ECD" w:rsidP="000D6ECD">
      <w:pPr>
        <w:jc w:val="both"/>
        <w:rPr>
          <w:bCs/>
          <w:lang w:val="kk-KZ"/>
        </w:rPr>
      </w:pPr>
      <w:r w:rsidRPr="000D6ECD">
        <w:rPr>
          <w:bCs/>
          <w:lang w:val="kk-KZ"/>
        </w:rPr>
        <w:t xml:space="preserve">    Ғибадаттар;</w:t>
      </w:r>
    </w:p>
    <w:p w:rsidR="000D6ECD" w:rsidRPr="000D6ECD" w:rsidRDefault="000D6ECD" w:rsidP="000D6ECD">
      <w:pPr>
        <w:jc w:val="both"/>
        <w:rPr>
          <w:bCs/>
          <w:lang w:val="kk-KZ"/>
        </w:rPr>
      </w:pPr>
      <w:r w:rsidRPr="000D6ECD">
        <w:rPr>
          <w:bCs/>
          <w:lang w:val="kk-KZ"/>
        </w:rPr>
        <w:t xml:space="preserve">    Муамалат (қарым-қатынас);</w:t>
      </w:r>
    </w:p>
    <w:p w:rsidR="000D6ECD" w:rsidRPr="000D6ECD" w:rsidRDefault="000D6ECD" w:rsidP="000D6ECD">
      <w:pPr>
        <w:jc w:val="both"/>
        <w:rPr>
          <w:bCs/>
          <w:lang w:val="kk-KZ"/>
        </w:rPr>
      </w:pPr>
      <w:r w:rsidRPr="000D6ECD">
        <w:rPr>
          <w:bCs/>
          <w:lang w:val="kk-KZ"/>
        </w:rPr>
        <w:t xml:space="preserve">    Мүнакахат (неке мәселесі);</w:t>
      </w:r>
    </w:p>
    <w:p w:rsidR="000D6ECD" w:rsidRPr="000D6ECD" w:rsidRDefault="000D6ECD" w:rsidP="000D6ECD">
      <w:pPr>
        <w:jc w:val="both"/>
        <w:rPr>
          <w:bCs/>
          <w:lang w:val="kk-KZ"/>
        </w:rPr>
      </w:pPr>
      <w:r w:rsidRPr="000D6ECD">
        <w:rPr>
          <w:bCs/>
          <w:lang w:val="kk-KZ"/>
        </w:rPr>
        <w:t xml:space="preserve">    Укубат (жаза мәселесі);</w:t>
      </w:r>
    </w:p>
    <w:p w:rsidR="000D6ECD" w:rsidRPr="000D6ECD" w:rsidRDefault="000D6ECD" w:rsidP="000D6ECD">
      <w:pPr>
        <w:jc w:val="both"/>
        <w:rPr>
          <w:bCs/>
          <w:lang w:val="kk-KZ"/>
        </w:rPr>
      </w:pPr>
    </w:p>
    <w:p w:rsidR="000D6ECD" w:rsidRDefault="000D6ECD" w:rsidP="000D6ECD">
      <w:pPr>
        <w:jc w:val="both"/>
        <w:rPr>
          <w:bCs/>
          <w:lang w:val="kk-KZ"/>
        </w:rPr>
      </w:pPr>
      <w:r w:rsidRPr="000D6ECD">
        <w:rPr>
          <w:bCs/>
          <w:lang w:val="kk-KZ"/>
        </w:rPr>
        <w:t>Ғибадаттарға дәрет, намаз, ораза, зекет және қажылық жатады. Сондай-ақ, ант етуге және құрбандыққа қатысты үкімдер де осы бөлімге кіреді.</w:t>
      </w:r>
      <w:r>
        <w:rPr>
          <w:bCs/>
          <w:lang w:val="kk-KZ"/>
        </w:rPr>
        <w:t xml:space="preserve"> </w:t>
      </w:r>
    </w:p>
    <w:p w:rsidR="000D6ECD" w:rsidRPr="000D6ECD" w:rsidRDefault="000D6ECD" w:rsidP="000D6ECD">
      <w:pPr>
        <w:jc w:val="both"/>
        <w:rPr>
          <w:bCs/>
          <w:lang w:val="kk-KZ"/>
        </w:rPr>
      </w:pPr>
      <w:r w:rsidRPr="000D6ECD">
        <w:rPr>
          <w:bCs/>
          <w:lang w:val="kk-KZ"/>
        </w:rPr>
        <w:t>Муамалаттың құрамына заманауи (қазіргі кездегі) құқықтағы жеке құқықтың бөлімдері - міндеттемелік құқық, мүлік құқығы, сауда құқығы және мемлекеттік жеке құқық пен мемлекеттік құқықтық бөлімдері - мемлекеттік жалпы құқық және әдістемелік құқық үкімдері кіреді. Фераиз деп аталатын мирас үкімдері мен «Сыяр» тақырыбында қарастырылатын халықаралық құқыққа қатысты үкімдер де осы бөлімде қамтылады. Сондай-ақ, «әл-Ахкаму'с-Султания» атты жеке жұмыстарда қарастырылған Ата заң мен басқару құқығына қатысты үкімдер де осыған жатады.</w:t>
      </w:r>
      <w:r>
        <w:rPr>
          <w:bCs/>
          <w:lang w:val="kk-KZ"/>
        </w:rPr>
        <w:t xml:space="preserve"> </w:t>
      </w:r>
      <w:r w:rsidRPr="000D6ECD">
        <w:rPr>
          <w:bCs/>
          <w:lang w:val="kk-KZ"/>
        </w:rPr>
        <w:t>Мүнакахат үйлену, ажырасу, қамқорлыққа алу, алимент төлеу және баланың заңды немесе заңсыз туылуы сияқты отбасылық құқық мәселелерін қамтиды. Қылмыстар мен жазаларға қатысты мәселелер укубаттың құрамында қарастырылады.</w:t>
      </w:r>
    </w:p>
    <w:p w:rsidR="000D6ECD" w:rsidRPr="000D6ECD" w:rsidRDefault="000D6ECD" w:rsidP="000D6ECD">
      <w:pPr>
        <w:jc w:val="both"/>
        <w:rPr>
          <w:bCs/>
          <w:lang w:val="kk-KZ"/>
        </w:rPr>
      </w:pPr>
      <w:r w:rsidRPr="000D6ECD">
        <w:rPr>
          <w:bCs/>
          <w:lang w:val="kk-KZ"/>
        </w:rPr>
        <w:t>Осы төрт бөлімнің орнына ғибадаттардан тыс, қалған барлық құқық мәселелерін муамалаттың құрамына алып, жалпы екі бөлімді қарастырады. Классикалық мұсылман құқығы заманауи құқықтың барлық негізгі мәселелерін қамтумен қатар өз жүйесі мен жіктеу қисыны тұрғысынан да өзіндік ерекшелікке ие. Мұсылман құқығында Рим құқығынан бері қолданылып келген мемлекеттік құқық пен жеке құқық түрлеріне бөлу мәселесі қарастырылмайды. Алайда мұсылман заңгерлер діни және құқықтық міндеттерге жауапкер болған адамдардың әрекеті туралы айтқанда, оларды мемлекеттік құқық және жеке құқық бөлімдеріне ұқсас «Аллаһ хақтары» және «Құл хақтары» деп аталатын екі топқа бөлген.</w:t>
      </w:r>
    </w:p>
    <w:p w:rsidR="00B23D6B" w:rsidRPr="00B23D6B" w:rsidRDefault="000D6ECD" w:rsidP="000D6ECD">
      <w:pPr>
        <w:jc w:val="both"/>
        <w:rPr>
          <w:lang w:val="kk-KZ"/>
        </w:rPr>
      </w:pPr>
      <w:r w:rsidRPr="000D6ECD">
        <w:rPr>
          <w:bCs/>
          <w:lang w:val="kk-KZ"/>
        </w:rPr>
        <w:t>«Аллаһ құқығы» ұғымы, көбінесе белгілі бір тұлғаның мүддесіне қарамастан, жалпы алғанда қоғамның мүддесін жүзеге асыруды және қоғамдық тәртіпті сақтауды мақсат еткен үкімдерді түсіндіреді. Бұл топқа жататын үкімдерден ешкімнің бас тартуға құқығы жоқ және осы үкімдердің орындалуында немқұрайлылықтың байқалуы мүмкін емес. Ал «Құл құқықтары» ұғымы, көбінесе тұлғалардың бір-бірімен жасаған әртүрлі құқықтық қарым-қатынастарын анықтайды. Мұндай құқықтарда құқық несі қадаған кезінде құқығынан бас тарта алады.</w:t>
      </w:r>
      <w:r>
        <w:rPr>
          <w:bCs/>
          <w:lang w:val="kk-KZ"/>
        </w:rPr>
        <w:t xml:space="preserve"> Ал, </w:t>
      </w:r>
      <w:r w:rsidR="00B23D6B" w:rsidRPr="000D6ECD">
        <w:rPr>
          <w:bCs/>
          <w:lang w:val="kk-KZ"/>
        </w:rPr>
        <w:t>Ислам дінінің қалыптасуы</w:t>
      </w:r>
      <w:r>
        <w:rPr>
          <w:bCs/>
          <w:lang w:val="kk-KZ"/>
        </w:rPr>
        <w:t xml:space="preserve">на келсек, </w:t>
      </w:r>
      <w:r w:rsidR="00B23D6B" w:rsidRPr="00B23D6B">
        <w:rPr>
          <w:lang w:val="kk-KZ"/>
        </w:rPr>
        <w:t>Ислам әлемінің ғалымдары ислам діні тек бір қауымға, бір ұлтқа ғана тән жаңа дін деп санамайды. Ислам бүкіл адамзатқа берілген ең соңғы, кемел, білім мен бейбітшілік және татулық діні. Адам Атадан Мұхаммед (с.а.у.) пайғамбарымызға дейінгі пайғамбарлар уағыздаған діндер – ислам діні болатын. Ислам діні исламға дейінгі діндерге адамдар тарапынан енгізілген бұрмалаушылық пен жаңсақтықтарды түзеткен.</w:t>
      </w:r>
      <w:r>
        <w:rPr>
          <w:lang w:val="kk-KZ"/>
        </w:rPr>
        <w:t xml:space="preserve"> </w:t>
      </w:r>
      <w:r w:rsidRPr="000D6ECD">
        <w:rPr>
          <w:lang w:val="kk-KZ"/>
        </w:rPr>
        <w:t>И</w:t>
      </w:r>
      <w:r w:rsidR="00B23D6B" w:rsidRPr="000D6ECD">
        <w:rPr>
          <w:bCs/>
          <w:lang w:val="kk-KZ"/>
        </w:rPr>
        <w:t>слам пайғамбары</w:t>
      </w:r>
      <w:r w:rsidR="00B23D6B" w:rsidRPr="00B23D6B">
        <w:rPr>
          <w:b/>
          <w:bCs/>
          <w:lang w:val="kk-KZ"/>
        </w:rPr>
        <w:t xml:space="preserve">. </w:t>
      </w:r>
      <w:r w:rsidR="00B23D6B" w:rsidRPr="00B23D6B">
        <w:rPr>
          <w:lang w:val="kk-KZ"/>
        </w:rPr>
        <w:t xml:space="preserve">Аллаһ елшісі әз-Мұхаммед 570 жылы сәуір айының 20-жұлдызында Мекке қаласында дүниеге келген. Аллаһ елшісінің әкесі – Абдулла, анасы Әмина болатын. Меккеліктерде сәбилерін сүт аналарына беріп бақтыру салты болатын. Хазірет пайғамбар сүт анасы Халиманың қолында бес жасына дейін тұрып, анасының </w:t>
      </w:r>
      <w:r w:rsidR="00B23D6B" w:rsidRPr="00B23D6B">
        <w:rPr>
          <w:lang w:val="kk-KZ"/>
        </w:rPr>
        <w:lastRenderedPageBreak/>
        <w:t>жанына оралады. Дүниеге көзін ашпай әкесінен айырылған әз-Мұхаммед 6 жасынан анадан да жетім қалған соң, атасы Әбді-Мүталіптің тәрбиесінде болды. Хазірет Мұхаммед 8 жасында кіші атасы Абуталіптің қолына келді. Мұхаммед (с.а.у.) Құрайыш тайпасынан болатын. Әшім және оның баласы Әбдімүтәліп Қағбаның шырақшылары беделді, абыройлы адамдар еді. Әз-Мұхаммед (с.а.у) 25 жасында Құрайыш тайпасындағы мәртебелі, бай әйел Хадишаға үйленеді.</w:t>
      </w:r>
    </w:p>
    <w:p w:rsidR="00B23D6B" w:rsidRPr="000D6ECD" w:rsidRDefault="00B23D6B" w:rsidP="000D6ECD">
      <w:pPr>
        <w:jc w:val="both"/>
        <w:rPr>
          <w:lang w:val="kk-KZ"/>
        </w:rPr>
      </w:pPr>
      <w:r w:rsidRPr="000D6ECD">
        <w:rPr>
          <w:lang w:val="kk-KZ"/>
        </w:rPr>
        <w:t>Хазірет Мұхаммедке пайғамбарлық 40 жасында келген деген пікірлер діни деректерде жазылған. Күллі меккеліктердің құрметі</w:t>
      </w:r>
      <w:r w:rsidRPr="00B23D6B">
        <w:rPr>
          <w:lang w:val="kk-KZ"/>
        </w:rPr>
        <w:t xml:space="preserve"> </w:t>
      </w:r>
      <w:r w:rsidRPr="000D6ECD">
        <w:rPr>
          <w:lang w:val="kk-KZ"/>
        </w:rPr>
        <w:t>мен сүйіспеншілігіне бөленген әз-Мұхаммедті Мұхаммед әмин деп атайтын.</w:t>
      </w:r>
    </w:p>
    <w:p w:rsidR="00B23D6B" w:rsidRPr="000D6ECD" w:rsidRDefault="00B23D6B" w:rsidP="000D6ECD">
      <w:pPr>
        <w:jc w:val="both"/>
        <w:rPr>
          <w:lang w:val="kk-KZ"/>
        </w:rPr>
      </w:pPr>
      <w:r w:rsidRPr="000D6ECD">
        <w:rPr>
          <w:lang w:val="kk-KZ"/>
        </w:rPr>
        <w:t>Аллаһ елшісі жайында Тәурат пен Інжілде айтылған. Мұхаммед пайғамбар</w:t>
      </w:r>
      <w:r w:rsidRPr="00B23D6B">
        <w:rPr>
          <w:lang w:val="kk-KZ"/>
        </w:rPr>
        <w:t xml:space="preserve"> </w:t>
      </w:r>
      <w:r w:rsidRPr="000D6ECD">
        <w:rPr>
          <w:lang w:val="kk-KZ"/>
        </w:rPr>
        <w:t xml:space="preserve">– бір қауымға ғана емес, бүкіл адамзатқа жіберілген ақырзаман </w:t>
      </w:r>
      <w:r w:rsidRPr="00B23D6B">
        <w:rPr>
          <w:lang w:val="kk-KZ"/>
        </w:rPr>
        <w:t>п</w:t>
      </w:r>
      <w:r w:rsidRPr="000D6ECD">
        <w:rPr>
          <w:lang w:val="kk-KZ"/>
        </w:rPr>
        <w:t xml:space="preserve">айғамбары. Мұхаммед пайғамбар Аллаһтың сөзі Құран-Кәрімді адамзатқа түсіндіріп насихаттады. </w:t>
      </w:r>
    </w:p>
    <w:p w:rsidR="00B23D6B" w:rsidRPr="000D6ECD" w:rsidRDefault="00B23D6B" w:rsidP="000D6ECD">
      <w:pPr>
        <w:jc w:val="both"/>
        <w:rPr>
          <w:lang w:val="kk-KZ"/>
        </w:rPr>
      </w:pPr>
      <w:r w:rsidRPr="000D6ECD">
        <w:rPr>
          <w:lang w:val="kk-KZ"/>
        </w:rPr>
        <w:t>610 жылы қасиетті рамазан айының Қадір түнінде Құран-Кәрімнің алғашқы аяттары Жәб</w:t>
      </w:r>
      <w:r w:rsidRPr="00B23D6B">
        <w:rPr>
          <w:lang w:val="kk-KZ"/>
        </w:rPr>
        <w:t>і</w:t>
      </w:r>
      <w:r w:rsidRPr="000D6ECD">
        <w:rPr>
          <w:lang w:val="kk-KZ"/>
        </w:rPr>
        <w:t xml:space="preserve">рейіл періште арқылы уахи етіліп, Мұхаммедке пайғамбарлық жолы ашылды. Бұл – ислам өркениеті мен мәдениетінің бастауы ретінде адамзат тарихының ең маңызды белесі болатын. </w:t>
      </w:r>
    </w:p>
    <w:p w:rsidR="00B23D6B" w:rsidRPr="000D6ECD" w:rsidRDefault="00B23D6B" w:rsidP="000D6ECD">
      <w:pPr>
        <w:jc w:val="both"/>
        <w:rPr>
          <w:lang w:val="kk-KZ"/>
        </w:rPr>
      </w:pPr>
      <w:r w:rsidRPr="000D6ECD">
        <w:rPr>
          <w:lang w:val="kk-KZ"/>
        </w:rPr>
        <w:t>622 жылы мұсылмандар Меккеден Ясрибке («Мәдинәт ун-Нәби - Пайғамбар қаласы») көшіп барады. Мәдина қаласының Ауыс және Хизреж рулары ансарлар (көмекшілер) мухажирлерді (көшіп келушілер) құшақ жайып қарсы алды. Хижра – мұсылман күнтізбесінің басталуы, әлемнің мұсылман елдерінде осы Хижра күнтізбесі қолданылады.</w:t>
      </w:r>
    </w:p>
    <w:p w:rsidR="00B23D6B" w:rsidRPr="000D6ECD" w:rsidRDefault="00B23D6B" w:rsidP="000D6ECD">
      <w:pPr>
        <w:jc w:val="both"/>
        <w:rPr>
          <w:lang w:val="kk-KZ"/>
        </w:rPr>
      </w:pPr>
      <w:r w:rsidRPr="000D6ECD">
        <w:rPr>
          <w:lang w:val="kk-KZ"/>
        </w:rPr>
        <w:t>Әз-Мұхаммед 632 жылы 63 жасында қайтыс болды. Пайғамбарлардың мөрі Аллаһ елшісінің өсиеттерін, сөздерін, сахабалар (</w:t>
      </w:r>
      <w:r w:rsidRPr="00B23D6B">
        <w:rPr>
          <w:lang w:val="kk-KZ"/>
        </w:rPr>
        <w:t>п</w:t>
      </w:r>
      <w:r w:rsidRPr="000D6ECD">
        <w:rPr>
          <w:lang w:val="kk-KZ"/>
        </w:rPr>
        <w:t>айғамбарымызбен серіктес болған мұсылмандар) табиғиндер (сахабаларды көргендер) болашақ ұрпақтарға жеткізді.</w:t>
      </w:r>
    </w:p>
    <w:p w:rsidR="00B23D6B" w:rsidRPr="000D6ECD" w:rsidRDefault="00B23D6B" w:rsidP="000D6ECD">
      <w:pPr>
        <w:jc w:val="both"/>
        <w:rPr>
          <w:lang w:val="kk-KZ"/>
        </w:rPr>
      </w:pPr>
      <w:r w:rsidRPr="000D6ECD">
        <w:rPr>
          <w:lang w:val="kk-KZ"/>
        </w:rPr>
        <w:t xml:space="preserve">Мұхаммед (с.а.у) қайтыс болғаннан кейін мұсылман қауымы алдында Халифатты басқару ісін шешу мәселесі туындады. Күллі мұсылман әлеміне әділетті халифтер (мұрагер) Пайғамбарымыздың (с.а.у) ең жақын адал серіктері мұсылмандардың әміршілері болған. Ислам дінін өркендетуге зор еңбек сіңірген әділетті 4 халиф: Әбу-Бәкір әс-Сыдық, Омар ибн әл-Хаттаб, Осман ибн Аффан, Әли ибн Әбу Тәлиб. </w:t>
      </w:r>
    </w:p>
    <w:p w:rsidR="00B23D6B" w:rsidRPr="000D6ECD" w:rsidRDefault="00B23D6B" w:rsidP="000D6ECD">
      <w:pPr>
        <w:jc w:val="both"/>
        <w:rPr>
          <w:lang w:val="kk-KZ"/>
        </w:rPr>
      </w:pPr>
      <w:r w:rsidRPr="000D6ECD">
        <w:rPr>
          <w:b/>
          <w:bCs/>
          <w:lang w:val="kk-KZ"/>
        </w:rPr>
        <w:t xml:space="preserve">Ислам ілімі. </w:t>
      </w:r>
      <w:r w:rsidRPr="000D6ECD">
        <w:rPr>
          <w:lang w:val="kk-KZ"/>
        </w:rPr>
        <w:t>Ислам сенімінің негізі – бір Аллаһ Тағалаға ғана құлшылық ету және бір Аллаһтан ғана көмек сұрау (Тау</w:t>
      </w:r>
      <w:r w:rsidRPr="00B23D6B">
        <w:rPr>
          <w:lang w:val="kk-KZ"/>
        </w:rPr>
        <w:t>х</w:t>
      </w:r>
      <w:r w:rsidRPr="000D6ECD">
        <w:rPr>
          <w:lang w:val="kk-KZ"/>
        </w:rPr>
        <w:t xml:space="preserve">ид). </w:t>
      </w:r>
    </w:p>
    <w:p w:rsidR="00B23D6B" w:rsidRPr="000D6ECD" w:rsidRDefault="00B23D6B" w:rsidP="000D6ECD">
      <w:pPr>
        <w:jc w:val="both"/>
        <w:rPr>
          <w:lang w:val="kk-KZ"/>
        </w:rPr>
      </w:pPr>
      <w:r w:rsidRPr="000D6ECD">
        <w:rPr>
          <w:lang w:val="kk-KZ"/>
        </w:rPr>
        <w:t>Ислам - монотеистік таухид діні. «Ислам» араб тілінде «берілу, мойынсұну, бейбітшілік» деген мағыналарды білдіреді. Ислам дініне сенген, бойс</w:t>
      </w:r>
      <w:r w:rsidRPr="00B23D6B">
        <w:rPr>
          <w:lang w:val="kk-KZ"/>
        </w:rPr>
        <w:t>ұ</w:t>
      </w:r>
      <w:r w:rsidRPr="000D6ECD">
        <w:rPr>
          <w:lang w:val="kk-KZ"/>
        </w:rPr>
        <w:t>нып көңіл бөлгендерді мұсылман, мүслім деп атайды.</w:t>
      </w:r>
    </w:p>
    <w:p w:rsidR="00B23D6B" w:rsidRPr="000D6ECD" w:rsidRDefault="00B23D6B" w:rsidP="000D6ECD">
      <w:pPr>
        <w:jc w:val="both"/>
        <w:rPr>
          <w:lang w:val="kk-KZ"/>
        </w:rPr>
      </w:pPr>
      <w:r w:rsidRPr="000D6ECD">
        <w:rPr>
          <w:lang w:val="kk-KZ"/>
        </w:rPr>
        <w:t xml:space="preserve"> Ислам діні бес негізгі тұғырдан тұрады:</w:t>
      </w:r>
    </w:p>
    <w:p w:rsidR="00B23D6B" w:rsidRPr="00B23D6B" w:rsidRDefault="00B23D6B" w:rsidP="000D6ECD">
      <w:pPr>
        <w:jc w:val="both"/>
        <w:rPr>
          <w:lang w:val="kk-KZ"/>
        </w:rPr>
      </w:pPr>
      <w:r w:rsidRPr="000D6ECD">
        <w:rPr>
          <w:lang w:val="kk-KZ"/>
        </w:rPr>
        <w:t>1.</w:t>
      </w:r>
      <w:r w:rsidRPr="000D6ECD">
        <w:rPr>
          <w:lang w:val="kk-KZ"/>
        </w:rPr>
        <w:tab/>
        <w:t xml:space="preserve">Аллаһтың барлығына, бірлігіне, хазірет Мұхаммед (с.а.у) Аллаһтың құлы және елшісі болғандығына көңілмен сеніп, тілімен мыналарды айту керек: «Аллаһтан басқа тәңір жоқ, Мұхаммед оның елшісі». </w:t>
      </w:r>
      <w:r w:rsidRPr="00B23D6B">
        <w:t>Араб тілінде «Ла илаһа иллаллаһ Мұхаммадур Расулуллаһ»</w:t>
      </w:r>
      <w:r w:rsidRPr="00B23D6B">
        <w:rPr>
          <w:lang w:val="kk-KZ"/>
        </w:rPr>
        <w:t>.</w:t>
      </w:r>
    </w:p>
    <w:p w:rsidR="00B23D6B" w:rsidRPr="00B23D6B" w:rsidRDefault="00B23D6B" w:rsidP="000D6ECD">
      <w:pPr>
        <w:jc w:val="both"/>
        <w:rPr>
          <w:lang w:val="kk-KZ"/>
        </w:rPr>
      </w:pPr>
      <w:r w:rsidRPr="000D6ECD">
        <w:rPr>
          <w:lang w:val="kk-KZ"/>
        </w:rPr>
        <w:t>2.</w:t>
      </w:r>
      <w:r w:rsidRPr="000D6ECD">
        <w:rPr>
          <w:lang w:val="kk-KZ"/>
        </w:rPr>
        <w:tab/>
        <w:t>Діннің діңгегі - намаз. Күніне 5 уақыт намаз оқу</w:t>
      </w:r>
      <w:r w:rsidRPr="00B23D6B">
        <w:rPr>
          <w:lang w:val="kk-KZ"/>
        </w:rPr>
        <w:t>.</w:t>
      </w:r>
    </w:p>
    <w:p w:rsidR="00B23D6B" w:rsidRPr="00B23D6B" w:rsidRDefault="00B23D6B" w:rsidP="000D6ECD">
      <w:pPr>
        <w:jc w:val="both"/>
        <w:rPr>
          <w:lang w:val="kk-KZ"/>
        </w:rPr>
      </w:pPr>
      <w:r w:rsidRPr="00B23D6B">
        <w:t>3.</w:t>
      </w:r>
      <w:r w:rsidRPr="00B23D6B">
        <w:tab/>
        <w:t>Рамазан айында бір ай ораза ұстау</w:t>
      </w:r>
      <w:r w:rsidRPr="00B23D6B">
        <w:rPr>
          <w:lang w:val="kk-KZ"/>
        </w:rPr>
        <w:t>.</w:t>
      </w:r>
    </w:p>
    <w:p w:rsidR="00B23D6B" w:rsidRPr="00B23D6B" w:rsidRDefault="00B23D6B" w:rsidP="000D6ECD">
      <w:pPr>
        <w:jc w:val="both"/>
        <w:rPr>
          <w:lang w:val="kk-KZ"/>
        </w:rPr>
      </w:pPr>
      <w:r w:rsidRPr="00B23D6B">
        <w:rPr>
          <w:lang w:val="kk-KZ"/>
        </w:rPr>
        <w:lastRenderedPageBreak/>
        <w:t>4.</w:t>
      </w:r>
      <w:r w:rsidRPr="00B23D6B">
        <w:rPr>
          <w:lang w:val="kk-KZ"/>
        </w:rPr>
        <w:tab/>
        <w:t>Белгілі байлық мөлшеріне ие болған мұсылманның байлығының бір бөлігін жылына бір рет Аллаһ Тағаланың ризалығы үшін зекетін беру.</w:t>
      </w:r>
    </w:p>
    <w:p w:rsidR="00B23D6B" w:rsidRPr="00B23D6B" w:rsidRDefault="00B23D6B" w:rsidP="000D6ECD">
      <w:pPr>
        <w:jc w:val="both"/>
        <w:rPr>
          <w:lang w:val="kk-KZ"/>
        </w:rPr>
      </w:pPr>
      <w:r w:rsidRPr="00B23D6B">
        <w:rPr>
          <w:lang w:val="kk-KZ"/>
        </w:rPr>
        <w:t>5.</w:t>
      </w:r>
      <w:r w:rsidRPr="00B23D6B">
        <w:rPr>
          <w:lang w:val="kk-KZ"/>
        </w:rPr>
        <w:tab/>
        <w:t>Денсаулығы жақсы және жетерлік мал-мүлкі болса, қажылық ғибадатын орындау.</w:t>
      </w:r>
    </w:p>
    <w:p w:rsidR="00B23D6B" w:rsidRPr="00B23D6B" w:rsidRDefault="00B23D6B" w:rsidP="000D6ECD">
      <w:pPr>
        <w:jc w:val="both"/>
        <w:rPr>
          <w:lang w:val="kk-KZ"/>
        </w:rPr>
      </w:pPr>
      <w:r w:rsidRPr="00B23D6B">
        <w:rPr>
          <w:lang w:val="kk-KZ"/>
        </w:rPr>
        <w:t xml:space="preserve">Иман шарттары: ислам дінінің атын Аллаһ Тағала қойған. Таухид – исламның негізі және оның қуатының қайнар көзі. Ислам дінінің заңдары Таухидке негізделген. Таухид Аллаһтан басқа тәңір жоқтығын және тек Аллаһқа ғана құлшылық ету керектігін баяндайды. Таухид концепциясы Құран-Кәрімнің аяттарында тұжырымдалған. Таухид негізгі екі тұжырымнан тұрады: </w:t>
      </w:r>
    </w:p>
    <w:p w:rsidR="00B23D6B" w:rsidRPr="00B23D6B" w:rsidRDefault="00B23D6B" w:rsidP="000D6ECD">
      <w:pPr>
        <w:jc w:val="both"/>
        <w:rPr>
          <w:lang w:val="kk-KZ"/>
        </w:rPr>
      </w:pPr>
      <w:r w:rsidRPr="00B23D6B">
        <w:rPr>
          <w:lang w:val="kk-KZ"/>
        </w:rPr>
        <w:t>1.</w:t>
      </w:r>
      <w:r w:rsidRPr="00B23D6B">
        <w:rPr>
          <w:lang w:val="kk-KZ"/>
        </w:rPr>
        <w:tab/>
        <w:t>Аллаһтан басқа құлшылық етуге лайық тәңір жоқ;</w:t>
      </w:r>
    </w:p>
    <w:p w:rsidR="00B23D6B" w:rsidRPr="00B23D6B" w:rsidRDefault="00B23D6B" w:rsidP="000D6ECD">
      <w:pPr>
        <w:jc w:val="both"/>
        <w:rPr>
          <w:lang w:val="kk-KZ"/>
        </w:rPr>
      </w:pPr>
      <w:r w:rsidRPr="00B23D6B">
        <w:rPr>
          <w:lang w:val="kk-KZ"/>
        </w:rPr>
        <w:t>2.</w:t>
      </w:r>
      <w:r w:rsidRPr="00B23D6B">
        <w:rPr>
          <w:lang w:val="kk-KZ"/>
        </w:rPr>
        <w:tab/>
        <w:t>Мұхаммед (с.а.у) Аллаһтың елшісі.</w:t>
      </w:r>
      <w:r w:rsidRPr="00B23D6B">
        <w:rPr>
          <w:lang w:val="kk-KZ"/>
        </w:rPr>
        <w:tab/>
      </w:r>
    </w:p>
    <w:p w:rsidR="00B23D6B" w:rsidRPr="00B23D6B" w:rsidRDefault="00B23D6B" w:rsidP="000D6ECD">
      <w:pPr>
        <w:jc w:val="both"/>
        <w:rPr>
          <w:b/>
          <w:bCs/>
          <w:i/>
          <w:iCs/>
        </w:rPr>
      </w:pPr>
      <w:r w:rsidRPr="00B23D6B">
        <w:rPr>
          <w:b/>
          <w:bCs/>
          <w:i/>
          <w:iCs/>
        </w:rPr>
        <w:t>Иман шарттары:</w:t>
      </w:r>
    </w:p>
    <w:p w:rsidR="00B23D6B" w:rsidRPr="00B23D6B" w:rsidRDefault="00B23D6B" w:rsidP="000D6ECD">
      <w:pPr>
        <w:jc w:val="both"/>
      </w:pPr>
      <w:r w:rsidRPr="00B23D6B">
        <w:t>- Аллаһ Тағалаға сену;</w:t>
      </w:r>
    </w:p>
    <w:p w:rsidR="00B23D6B" w:rsidRPr="00B23D6B" w:rsidRDefault="00B23D6B" w:rsidP="000D6ECD">
      <w:pPr>
        <w:jc w:val="both"/>
      </w:pPr>
      <w:r w:rsidRPr="00B23D6B">
        <w:t>- Аллаһтың періштелеріне сену;</w:t>
      </w:r>
    </w:p>
    <w:p w:rsidR="00B23D6B" w:rsidRPr="00B23D6B" w:rsidRDefault="00B23D6B" w:rsidP="000D6ECD">
      <w:pPr>
        <w:jc w:val="both"/>
      </w:pPr>
      <w:r w:rsidRPr="00B23D6B">
        <w:t>- Аллаһтың кітаптарына сену;</w:t>
      </w:r>
    </w:p>
    <w:p w:rsidR="00B23D6B" w:rsidRPr="00B23D6B" w:rsidRDefault="00B23D6B" w:rsidP="000D6ECD">
      <w:pPr>
        <w:jc w:val="both"/>
      </w:pPr>
      <w:r w:rsidRPr="00B23D6B">
        <w:t>- Аллаһтың бүкіл пайғамбарларына сену;</w:t>
      </w:r>
    </w:p>
    <w:p w:rsidR="00B23D6B" w:rsidRPr="00B23D6B" w:rsidRDefault="00B23D6B" w:rsidP="000D6ECD">
      <w:pPr>
        <w:jc w:val="both"/>
      </w:pPr>
      <w:r w:rsidRPr="00B23D6B">
        <w:t>- Ахирет күніне сену;</w:t>
      </w:r>
    </w:p>
    <w:p w:rsidR="00B23D6B" w:rsidRPr="00B23D6B" w:rsidRDefault="00B23D6B" w:rsidP="000D6ECD">
      <w:pPr>
        <w:jc w:val="both"/>
      </w:pPr>
      <w:r w:rsidRPr="00B23D6B">
        <w:t>- Тағдырдағы жақсылық пен жамандық Аллаһтың жазуымен болатынына, өлгеннен соң тірілудің хақ екеніне сену.</w:t>
      </w:r>
    </w:p>
    <w:p w:rsidR="00B23D6B" w:rsidRPr="00B23D6B" w:rsidRDefault="00B23D6B" w:rsidP="000D6ECD">
      <w:pPr>
        <w:jc w:val="both"/>
      </w:pPr>
      <w:r w:rsidRPr="00B23D6B">
        <w:t xml:space="preserve">Иманның бұл шарттарының біреуін қабылдамау бәрін жоққа шығарумен тең. Сондықтан мұсылман иманның барлық шарттарына сенуі керек. </w:t>
      </w:r>
    </w:p>
    <w:p w:rsidR="00B23D6B" w:rsidRPr="00B23D6B" w:rsidRDefault="00B23D6B" w:rsidP="000D6ECD">
      <w:pPr>
        <w:jc w:val="both"/>
      </w:pPr>
      <w:r w:rsidRPr="00B23D6B">
        <w:t>Намаз – мұсылман болған ер кісі мен әйелге парыз. Намаздың парыз болу шарттары – мұсылман болу, балиғат жасына жету, ақыл-есінің дұрыс болуы. Намаз – сөзінің мағынасы «дұға ету». Хазірет Мұхаммед пайғамбарға (с.а.у.) бес уақыт намаз Миғраж түнінде парыз етілді. Намаз – Аллаһқа деген сансыз шүкірлерді көрсететін ғибадат. Бес уақыт намаз: Таң намазы, Бесін намазы, Екінті намазы, Ақшам намазы, Құптан намазы. Уақыты кірмей, ешқандай намаз оқылмайды. Намаздың түрлері: парыз, уәжіп, нәпіл.</w:t>
      </w:r>
    </w:p>
    <w:p w:rsidR="00B23D6B" w:rsidRPr="00B23D6B" w:rsidRDefault="00B23D6B" w:rsidP="000D6ECD">
      <w:pPr>
        <w:jc w:val="both"/>
      </w:pPr>
      <w:r w:rsidRPr="00B23D6B">
        <w:rPr>
          <w:b/>
          <w:bCs/>
          <w:i/>
          <w:iCs/>
        </w:rPr>
        <w:t xml:space="preserve">Парыз намаздар </w:t>
      </w:r>
      <w:r w:rsidRPr="00B23D6B">
        <w:t xml:space="preserve">– «айн парыз» (жалқы парыз), және «кифая парыз» (жалпы парыз) болып екіге бөлінеді. Айн парыз намаз – балиғатқа толған барлық мұсылмандарға парыз, әрқайсысы жеке іске асыруға міндетті. Айн парызға бес уақыт намаз және жұма намазы жатады. Кифая намазы – бір мұсылман қайтыс болғанда, жақындары мен таныстары, жалпы мұсылмандардың оқитын жаназа намазы. </w:t>
      </w:r>
    </w:p>
    <w:p w:rsidR="00B23D6B" w:rsidRPr="00B23D6B" w:rsidRDefault="00B23D6B" w:rsidP="000D6ECD">
      <w:pPr>
        <w:jc w:val="both"/>
      </w:pPr>
      <w:r w:rsidRPr="00B23D6B">
        <w:rPr>
          <w:b/>
          <w:bCs/>
          <w:i/>
          <w:iCs/>
        </w:rPr>
        <w:t>Уәжіп намаз</w:t>
      </w:r>
      <w:r w:rsidRPr="00B23D6B">
        <w:t xml:space="preserve"> мұсылманның іс-әрекетіне байланысы жоқ және тікелей байланысы бар уәжіп деп екіге бөлінеді. Алғашқы топтағы уәжіп намаздарға – құптан намазынан кейін оқылатын үш рәкат үтір намазы мен Рамазан және Құрбан айтта оқылатын айт намаздары жатады. Екінші топқа нәзір (атау) намазы, қателік сәждесі және басталып, аяқталмай бұзылған намаздардың қазасы жатады. Нәзір намазы – адамның өзіне міндет болмаған намазды атау арқылы уәжіп еткен намазы. </w:t>
      </w:r>
    </w:p>
    <w:p w:rsidR="00B23D6B" w:rsidRPr="00B23D6B" w:rsidRDefault="00B23D6B" w:rsidP="000D6ECD">
      <w:pPr>
        <w:jc w:val="both"/>
      </w:pPr>
      <w:r w:rsidRPr="00B23D6B">
        <w:rPr>
          <w:b/>
          <w:bCs/>
          <w:i/>
          <w:iCs/>
        </w:rPr>
        <w:t>Нәпіл намаздар</w:t>
      </w:r>
      <w:r w:rsidRPr="00B23D6B">
        <w:t xml:space="preserve"> парыз намаздардың алдында және соңында оқылатын сүннет намаздар.</w:t>
      </w:r>
    </w:p>
    <w:p w:rsidR="00B23D6B" w:rsidRPr="00B23D6B" w:rsidRDefault="00B23D6B" w:rsidP="000D6ECD">
      <w:pPr>
        <w:jc w:val="both"/>
      </w:pPr>
      <w:r w:rsidRPr="00B23D6B">
        <w:lastRenderedPageBreak/>
        <w:t xml:space="preserve">Намаздың сыртқы және ішкі парыздары болады, сыртқысы алтау, ішкі парызы алтау. Сыртқы парыздарға: хадасаттан тазалық (рухани тазалық), нәжісаттан тазалық (заттық тазалық), әурет жерін жабу, құбылаға бет бұру, уақыт және ниет. Бұларды намаздың шарттары деп те атайды. Рухани тазалық – ғұсылы болмау, дәреті болмау, хайыз немесе нифас жағдайы. Дәретсіздік және жүніп, хайыз, нифас жағдайынан тазалану, жуыну, дәрет алу және тәйәммұм алу арқылы жүзеге асады. </w:t>
      </w:r>
    </w:p>
    <w:p w:rsidR="00B23D6B" w:rsidRPr="00B23D6B" w:rsidRDefault="00B23D6B" w:rsidP="000D6ECD">
      <w:pPr>
        <w:jc w:val="both"/>
      </w:pPr>
      <w:r w:rsidRPr="00B23D6B">
        <w:t>Заттық тазалық – намаздың алдында денен</w:t>
      </w:r>
      <w:r w:rsidRPr="00B23D6B">
        <w:rPr>
          <w:lang w:val="kk-KZ"/>
        </w:rPr>
        <w:t>і</w:t>
      </w:r>
      <w:r w:rsidRPr="00B23D6B">
        <w:t xml:space="preserve"> және киімді, сонымен қатар намаз оқылатын жерде болған ластықтан тазалануы қажет. Бұл намаздың алдында іске асуы керек. Намазда және басқа жерлерде жабылуы тиісті дене мүшелері әурет деп аталады. Еркектің әурет жерлері кіндігі мен тізелерінің астына дейінгі жерлері. Әйел үшін әурет – беті-қолы, аяқтан басқа барлық денесі. </w:t>
      </w:r>
    </w:p>
    <w:p w:rsidR="00B23D6B" w:rsidRPr="00B23D6B" w:rsidRDefault="00B23D6B" w:rsidP="000D6ECD">
      <w:pPr>
        <w:jc w:val="both"/>
      </w:pPr>
      <w:r w:rsidRPr="00B23D6B">
        <w:t xml:space="preserve">Мұсылмандар намазды құбылаға қарап оқиды. Құбыла бұл – Меккедегі Қағба. Пайғамбарымыз Мәдинаға көшпес бұрын Құбыла Құдыстағы Ақса мешіті болатын. Мәдина қаласына көшкеннен кейін, Құбыла Меккедегі Қағбаға қаратылды. Құбыла жақтан қырық бес градус оңға немесе солға бұрылу Құбыланың шартын бұзады. </w:t>
      </w:r>
    </w:p>
    <w:p w:rsidR="00B23D6B" w:rsidRPr="00B23D6B" w:rsidRDefault="00B23D6B" w:rsidP="000D6ECD">
      <w:pPr>
        <w:jc w:val="both"/>
      </w:pPr>
      <w:r w:rsidRPr="00B23D6B">
        <w:t xml:space="preserve">Намаз – тәуліктің белгілі бір уақыттарында іске асатын парыз. Уақыты келгенде, парыз намазы оқылуы тиіс. Ал уақытынан соң оқылған намаз қаза деп есептеледі. Әрбір намазды себепсіз өз уақытынан кейін оқу дұрыс емес және күнә болып есептеледі. Ұмытып және ұйықтап қалып намаз оқылмаса, оның қазасы өтелуі қажет. </w:t>
      </w:r>
    </w:p>
    <w:p w:rsidR="00B23D6B" w:rsidRPr="00B23D6B" w:rsidRDefault="00B23D6B" w:rsidP="000D6ECD">
      <w:pPr>
        <w:jc w:val="both"/>
      </w:pPr>
      <w:r w:rsidRPr="00B23D6B">
        <w:t xml:space="preserve">Ниет – бұл намаз шартының бірі. Жамағатпен намаз оқылғанда имамға ұюға ниет ету керек. Намаз – мұсылманның тән тазалығы мен жан тазалығының негізі. Намаз – мұсылманды Аллаһқа жақындатады. Намаз – Жаратушы мен пенденің арасындағы рухани байланыс. </w:t>
      </w:r>
    </w:p>
    <w:p w:rsidR="00B23D6B" w:rsidRPr="00B23D6B" w:rsidRDefault="00B23D6B" w:rsidP="000D6ECD">
      <w:pPr>
        <w:jc w:val="both"/>
      </w:pPr>
      <w:r w:rsidRPr="00B23D6B">
        <w:t xml:space="preserve">Намаз ішіндегі парыздар: ифтитах (ашу, бастау) тәкбірі, қиям (тұру), қырағат (оқу), рүкүғ, сәжде, және ақырғы отырыс. </w:t>
      </w:r>
    </w:p>
    <w:p w:rsidR="00B23D6B" w:rsidRPr="00B23D6B" w:rsidRDefault="00B23D6B" w:rsidP="000D6ECD">
      <w:pPr>
        <w:jc w:val="both"/>
      </w:pPr>
      <w:r w:rsidRPr="00B23D6B">
        <w:t>Ифтитах – сөзінің мағынасы «ашу, бастау» дегенді білдіреді. Ифтитах тәкбірі – намазға бастарда тік тұрып, «Аллаһу әкбар» сөзін айтып, құлақ қағу.</w:t>
      </w:r>
    </w:p>
    <w:p w:rsidR="00B23D6B" w:rsidRPr="00B23D6B" w:rsidRDefault="00B23D6B" w:rsidP="000D6ECD">
      <w:pPr>
        <w:jc w:val="both"/>
      </w:pPr>
      <w:r w:rsidRPr="00B23D6B">
        <w:t xml:space="preserve">Қиям – аяқта тік тұру мағынасын білдіреді. Науқас адам тік тұруға шамасы жетпесе, отырып, отыра алмаса, сүйеніп намаз оқи алады. </w:t>
      </w:r>
    </w:p>
    <w:p w:rsidR="00B23D6B" w:rsidRPr="00B23D6B" w:rsidRDefault="00B23D6B" w:rsidP="000D6ECD">
      <w:pPr>
        <w:jc w:val="both"/>
      </w:pPr>
      <w:r w:rsidRPr="00B23D6B">
        <w:t>Қырағат – «оқу» деген мағынаны білдіреді. Әбу Ханифа мазһабы бойынша үш аят немесе үш аяттың көлеміндей бір не екі аят намазда оқылуы керек.</w:t>
      </w:r>
    </w:p>
    <w:p w:rsidR="00B23D6B" w:rsidRPr="00B23D6B" w:rsidRDefault="00B23D6B" w:rsidP="000D6ECD">
      <w:pPr>
        <w:jc w:val="both"/>
      </w:pPr>
      <w:r w:rsidRPr="00B23D6B">
        <w:t>Рүкүғ – «иілу» деген мағынаны білдіреді. Намазда рүкүғ – қолдарды тізеге қойып, төмен қарай иілу.</w:t>
      </w:r>
    </w:p>
    <w:p w:rsidR="00B23D6B" w:rsidRPr="00B23D6B" w:rsidRDefault="00B23D6B" w:rsidP="000D6ECD">
      <w:pPr>
        <w:jc w:val="both"/>
      </w:pPr>
      <w:r w:rsidRPr="00B23D6B">
        <w:t xml:space="preserve">Сәжде – «бағыну, жерге жүзін қою» деген мағынаны білдіреді. Сәжде – намаздың парызы. Сәждеде маңдай, бет, екі аяқ пен екі қол, екі тізе жерге толық жанасуы керек. </w:t>
      </w:r>
    </w:p>
    <w:p w:rsidR="00B23D6B" w:rsidRPr="00B23D6B" w:rsidRDefault="00B23D6B" w:rsidP="000D6ECD">
      <w:pPr>
        <w:jc w:val="both"/>
      </w:pPr>
      <w:r w:rsidRPr="00B23D6B">
        <w:t>Ақырғы отырыс – намаздың соңындағы рәкаттан кейінгі отырыс. Ақырғы отырыста «әт-тахият» дұғасын оқитын уақыт отыру парыз етіледі.</w:t>
      </w:r>
    </w:p>
    <w:p w:rsidR="00B23D6B" w:rsidRPr="00B23D6B" w:rsidRDefault="00B23D6B" w:rsidP="000D6ECD">
      <w:pPr>
        <w:jc w:val="both"/>
      </w:pPr>
      <w:r w:rsidRPr="00B23D6B">
        <w:t xml:space="preserve">Намаздың әдебі. Намаз кезінде мұсылманның сыртқы келбеті және ішкі жан-дүниесі жайланып, ізгі ниетпен тұруы керек. Киімі ұқыпты және сәнді болуы керек. Ерлер ифтитах тәкбірін алған кезде, қолдарын жеңдерінен шығаруы керек. Намазда жөтелмеуге, кекірмеуге, есінемеуге тырысу керек. </w:t>
      </w:r>
    </w:p>
    <w:p w:rsidR="00B23D6B" w:rsidRPr="00B23D6B" w:rsidRDefault="00B23D6B" w:rsidP="000D6ECD">
      <w:pPr>
        <w:jc w:val="both"/>
      </w:pPr>
      <w:r w:rsidRPr="00B23D6B">
        <w:t xml:space="preserve">Намазды бұзатын нәрселер – намазда сөйлесу, ішіп-жеу, бірнеше рет іс-әрекет жасау, құбыладан бұрылу, әурет жердің ашылуы, дәретінің бұзылуы, дауыстап күлу, талып қалу, намаз ниетін </w:t>
      </w:r>
      <w:r w:rsidRPr="00B23D6B">
        <w:lastRenderedPageBreak/>
        <w:t xml:space="preserve">ауыстыру, намаздың бір парызын тастау, намаз оқыған ер кісінің арасында бір адам сиятындай орын болмай, дуал, перде бөлінбей әйелмен бір сапта намаз оқу. </w:t>
      </w:r>
    </w:p>
    <w:p w:rsidR="00B23D6B" w:rsidRPr="00B23D6B" w:rsidRDefault="00B23D6B" w:rsidP="000D6ECD">
      <w:pPr>
        <w:jc w:val="both"/>
      </w:pPr>
      <w:r w:rsidRPr="00B23D6B">
        <w:t>Азан – сөзінің мағынасы «хабар беру, білдіру». Азанның шарттары: уақыттың келуі, азан мен қаматты жамағатқа естірту және азан мен қаматтың сөздерінің ретімен оқылуы, азанды бір ғана адам оқу керек, азан араб тілінде оқылу керек, азаншының дауысы ашық және жағымды болу керек, азанның сөздері созылып оқылады, азан мен қаматты оқушы құбылаға қарап оқиды, азан оқылған сәтте сөз тоқталып, азан тыңдалу керек. Ханафи мазһабы бойынша, азаншы ер адам, ақыл-есі дұрыс, сүннетті және намаз уақыттарын жақсы білетін адам болу керек.</w:t>
      </w:r>
    </w:p>
    <w:p w:rsidR="00B23D6B" w:rsidRPr="00B23D6B" w:rsidRDefault="00B23D6B" w:rsidP="000D6ECD">
      <w:pPr>
        <w:jc w:val="both"/>
      </w:pPr>
      <w:r w:rsidRPr="00B23D6B">
        <w:t xml:space="preserve">Жұма намазы – ислам дінінде өте маңызды, жамағатпен бірге оқылатын ғибадат. Пайғамбарымыздың хадистерінде жұма күнінде дұғалардың қабыл болатын арнайы бір сәттің бар екендігі айтылады. Мұсылмандар жұма күні Құран оқу, намаз оқу, салауат айту тәрізді ғибадаттар жасауы керек. Мұсылмандар тазаланып, ғұсыл алып, таза киім киіп, қош иіс сеуіп мешітке жұма намазына барады. Мұсылмандар жұма намазында жиналып, бір-бірімен қауышады. </w:t>
      </w:r>
    </w:p>
    <w:p w:rsidR="00B23D6B" w:rsidRPr="00B23D6B" w:rsidRDefault="00B23D6B" w:rsidP="000D6ECD">
      <w:pPr>
        <w:jc w:val="both"/>
      </w:pPr>
      <w:r w:rsidRPr="00B23D6B">
        <w:t>Оразаның сөздік мағынасы – бір нәрседен алыстау, шариғи мағынасы – ораза ұстауға күші жеткен адамның ниет етіп, таңның атуынан күннің батуына дейінгі уақытта оразаны бұзатын нәрселерден сақтануы.</w:t>
      </w:r>
    </w:p>
    <w:p w:rsidR="00B23D6B" w:rsidRPr="00B23D6B" w:rsidRDefault="00B23D6B" w:rsidP="000D6ECD">
      <w:pPr>
        <w:jc w:val="both"/>
      </w:pPr>
      <w:r w:rsidRPr="00B23D6B">
        <w:t>Ораза –</w:t>
      </w:r>
      <w:r w:rsidRPr="00B23D6B">
        <w:rPr>
          <w:lang w:val="kk-KZ"/>
        </w:rPr>
        <w:t xml:space="preserve"> </w:t>
      </w:r>
      <w:r w:rsidRPr="00B23D6B">
        <w:t xml:space="preserve">белгілі бір уақытта ішіп-жеуден және құмарлық сезімдерден сақтану. Мұсылмандар рамазан айында ораза ұстайды. Оразаның түрлері: парыз, уәжіп, нәпіл және мәкруһ. </w:t>
      </w:r>
    </w:p>
    <w:p w:rsidR="00B23D6B" w:rsidRPr="00B23D6B" w:rsidRDefault="00B23D6B" w:rsidP="000D6ECD">
      <w:pPr>
        <w:jc w:val="both"/>
      </w:pPr>
      <w:r w:rsidRPr="00B23D6B">
        <w:t xml:space="preserve">Парыз ораза – рамазан айының оразасы және қазаға қалған ораза, кәффәрәті, яғни рамазан оразасын әдейі бұзудың жазасы үшін ұсталатын ораза. </w:t>
      </w:r>
    </w:p>
    <w:p w:rsidR="00B23D6B" w:rsidRPr="00B23D6B" w:rsidRDefault="00B23D6B" w:rsidP="000D6ECD">
      <w:pPr>
        <w:jc w:val="both"/>
      </w:pPr>
      <w:r w:rsidRPr="00B23D6B">
        <w:t>Уәжіп ораза – белгілі бір уақытта ораза ұстауға ниеттенгеннен кейін тағайындалған ораза. Белгілі бір уақыты белгіленбей кез келген бір күні, не болмаса бір айда ұстаймын деген ораза тағайындалмаған уәжіп ораза.</w:t>
      </w:r>
    </w:p>
    <w:p w:rsidR="00B23D6B" w:rsidRPr="00B23D6B" w:rsidRDefault="00B23D6B" w:rsidP="000D6ECD">
      <w:pPr>
        <w:jc w:val="both"/>
      </w:pPr>
      <w:r w:rsidRPr="00B23D6B">
        <w:t>Нәпіл ораза – күн ара ауыз бекіту, әр айдың он үшінші, он төртінші, он бесінші күні ораза ұстау. Әр аптаның дүйсенбі, бейсенбі күндері ораза ұстау, шәууәл айында алты күн ораза ұстау, Арафа күнінде ораза ұстау, Ашура күні ораза ұстау. Сонымен қатар Зилқағда, Зилхижжа, Мухаррам және Рәжап айларының бейсенбі, жұма, сенбі күндері ораза ұстау және Шағбан айында ораза ұстау.</w:t>
      </w:r>
    </w:p>
    <w:p w:rsidR="00B23D6B" w:rsidRPr="00B23D6B" w:rsidRDefault="00B23D6B" w:rsidP="000D6ECD">
      <w:pPr>
        <w:jc w:val="both"/>
      </w:pPr>
      <w:r w:rsidRPr="00B23D6B">
        <w:t>Оразаның шарттары: мұсылман болу, балиғат жасында болу, ақыл-есі дұрыс болу, ораза ұстауға күші жету және тұрғылықты болу.</w:t>
      </w:r>
    </w:p>
    <w:p w:rsidR="00B23D6B" w:rsidRPr="00B23D6B" w:rsidRDefault="00B23D6B" w:rsidP="000D6ECD">
      <w:pPr>
        <w:jc w:val="both"/>
      </w:pPr>
      <w:r w:rsidRPr="00B23D6B">
        <w:t xml:space="preserve">Ораза адамды сабырлыққа, төзімділікке үйретеді. Ораза уақыты таң атқаннан күн батқанға дейінгі аралық. Ораза ұстаған адам сәресіде тұрып, бір жұтым су болса да ішуі керек. Ауызды ақшам намазынан бұрын ашу. Аузы берік адамдармен бірге ауыз ашу, таң атпай жүніптік, ха-йыз және нифастан тазалану. Ораза ұстаған адам жақсы сөз айтып, игі іс-әрекеттер жасауы, Құран оқуы, салауат айтуы керек. </w:t>
      </w:r>
    </w:p>
    <w:p w:rsidR="00B23D6B" w:rsidRPr="00B23D6B" w:rsidRDefault="00B23D6B" w:rsidP="000D6ECD">
      <w:pPr>
        <w:jc w:val="both"/>
      </w:pPr>
      <w:r w:rsidRPr="00B23D6B">
        <w:t>Зекет араб тілінде «көбею, өсу, тазалық» деген мағыналарды білдіреді. Зекеттің парыз болу шарты: балиғатқа толған, ақыл-есі дұрыс, қарызы жоқ, нисап көлеміне жететін немесе одан да көп байлыққа ие мұсылман жылына бір рет Аллаһтың ризалығы үшін Құранда белгіленген адамдарға иелендіруі.</w:t>
      </w:r>
    </w:p>
    <w:p w:rsidR="00B23D6B" w:rsidRPr="00B23D6B" w:rsidRDefault="00B23D6B" w:rsidP="000D6ECD">
      <w:pPr>
        <w:jc w:val="both"/>
      </w:pPr>
      <w:r w:rsidRPr="00B23D6B">
        <w:lastRenderedPageBreak/>
        <w:t>Зекет – Жаратушының бұйырған әмірлерінің бірі. Бұл әмірді орындаған адам Аллаһтың ризашылығын алады. Зекет бай мен кедейдің арасындағы байланысты жақсартады. Адамдар арасында ізгі қарым-қатынастар орнайды.</w:t>
      </w:r>
    </w:p>
    <w:p w:rsidR="00B23D6B" w:rsidRPr="00B23D6B" w:rsidRDefault="00B23D6B" w:rsidP="000D6ECD">
      <w:pPr>
        <w:jc w:val="both"/>
      </w:pPr>
      <w:r w:rsidRPr="00B23D6B">
        <w:t xml:space="preserve">Зекет қоғамдағы экономикалық, әлеуметтік қарым-қатынастарды реттейді. Зекеті берілетін малдардың түрлері мен зекетті парыз ететін нисап көлемі: алтында – </w:t>
      </w:r>
      <w:smartTag w:uri="urn:schemas-microsoft-com:office:smarttags" w:element="metricconverter">
        <w:smartTagPr>
          <w:attr w:name="ProductID" w:val="85 грамм"/>
        </w:smartTagPr>
        <w:r w:rsidRPr="00B23D6B">
          <w:t>85 грамм</w:t>
        </w:r>
      </w:smartTag>
      <w:r w:rsidRPr="00B23D6B">
        <w:t xml:space="preserve">, күмісте – </w:t>
      </w:r>
      <w:smartTag w:uri="urn:schemas-microsoft-com:office:smarttags" w:element="metricconverter">
        <w:smartTagPr>
          <w:attr w:name="ProductID" w:val="595 грамм"/>
        </w:smartTagPr>
        <w:r w:rsidRPr="00B23D6B">
          <w:t>595 грамм</w:t>
        </w:r>
      </w:smartTag>
      <w:r w:rsidRPr="00B23D6B">
        <w:t>, түйеде – 5 бас, сиырда – 30 бас, қой мен ешкіде 40 бас.</w:t>
      </w:r>
    </w:p>
    <w:p w:rsidR="00B23D6B" w:rsidRPr="00B23D6B" w:rsidRDefault="00B23D6B" w:rsidP="000D6ECD">
      <w:pPr>
        <w:jc w:val="both"/>
      </w:pPr>
      <w:r w:rsidRPr="00B23D6B">
        <w:t>Зекет пақырлар мен міскіндерге, құлдарға, қарыз адамдарға, зекет жинайтын адамдарға, Аллаһ жолында ілім іздеушілерге, ақшасы бітіп жолда қалғандарға, ислам дінін жаңадан қабылдаған адамдарға беріледі.</w:t>
      </w:r>
    </w:p>
    <w:p w:rsidR="00B23D6B" w:rsidRPr="00B23D6B" w:rsidRDefault="00B23D6B" w:rsidP="000D6ECD">
      <w:pPr>
        <w:jc w:val="both"/>
      </w:pPr>
      <w:r w:rsidRPr="00B23D6B">
        <w:t xml:space="preserve">Пақыр дегеніміз нисап мөлшеріне жететін байлығы жоқ адамдар, міскін – түгі жоқ адамдар. </w:t>
      </w:r>
    </w:p>
    <w:p w:rsidR="00B23D6B" w:rsidRPr="00B23D6B" w:rsidRDefault="00B23D6B" w:rsidP="000D6ECD">
      <w:pPr>
        <w:jc w:val="both"/>
      </w:pPr>
      <w:r w:rsidRPr="00B23D6B">
        <w:t xml:space="preserve">Зекет мұсылман еместерге, нисап мөлшеріндегі байлық иелеріне, ата-анасына, ата-әжеге, өзінің балаларына, немере-шөберелеріне берілмейді. </w:t>
      </w:r>
    </w:p>
    <w:p w:rsidR="00B23D6B" w:rsidRPr="00B23D6B" w:rsidRDefault="00B23D6B" w:rsidP="000D6ECD">
      <w:pPr>
        <w:jc w:val="both"/>
      </w:pPr>
      <w:r w:rsidRPr="00B23D6B">
        <w:t xml:space="preserve">Пітір садақа - күнделікті қолданылатын қажеттерінен тыс нисап мөлшеріндегі байлыққа ие адамға уәжіп. Пітір садақаны ораза айт намазына дейін берілуі дұрыс. </w:t>
      </w:r>
    </w:p>
    <w:p w:rsidR="00B23D6B" w:rsidRPr="00B23D6B" w:rsidRDefault="00B23D6B" w:rsidP="000D6ECD">
      <w:pPr>
        <w:jc w:val="both"/>
      </w:pPr>
      <w:r w:rsidRPr="00B23D6B">
        <w:t>Қажылы</w:t>
      </w:r>
      <w:r w:rsidRPr="00B23D6B">
        <w:rPr>
          <w:lang w:val="kk-KZ"/>
        </w:rPr>
        <w:t>қ</w:t>
      </w:r>
      <w:r w:rsidRPr="00B23D6B">
        <w:t xml:space="preserve"> «құрмет тұтылған, қасиетті жерді зиярат ету» мағынасын білдіреді. Қажылық айлары деп аталатын арнайы уақытта Мекке қаласының жанындағы Арафат тауында ниетімен тұру. Кейін Қағбаны тауап ету және қажылықтың амалдарын орындау.</w:t>
      </w:r>
    </w:p>
    <w:p w:rsidR="00B23D6B" w:rsidRPr="00B23D6B" w:rsidRDefault="00B23D6B" w:rsidP="000D6ECD">
      <w:pPr>
        <w:jc w:val="both"/>
      </w:pPr>
      <w:r w:rsidRPr="00B23D6B">
        <w:t>Қажылық ғибадатының шарттары: мұсылман болу, балиғат жасқа толу, ақыл-есі дұрыс болу, бостандығы болуы, негізгі мұқтажы және үйіне қайтқанға дейін жанұясына жеткілікті қаржысының болуы, мұсылман мемлекеті емес жердегі мұсылман кісі қажылықтың парыз екенін білу. Арнайы жерлер: Арафат және Қағба, арнайы уақыт – Құрбан айт таңынан бастап өмірінің соңына дейін, ихрам кию. Қажылықтың парыздары: ихрам, Арафатта тұру, тауап ету. Тауап араб тілінде «зиярат ету, бір нәрсені айналу» деген мағыналарды білдіреді. Тауап - қағбаны жеті рет ғибадат ниетімен айналу. Тауаптың шарттары: ниет - істелетін амалдың жүрекпен бекітіп, тілмен айту. Тауапты Мәсжидул- Харам мешітінің ішінде жасау, жеті айналым жасау. Парыз және уәжіп тауапттардың арнайы белгіленген уақытында жасалуы. Тауап еткенде дәрет болу керек. Муздәлифә - Арафат пен Минаның ортасындағы жердің аты. Қажылықта - Арафа күнінің Құрбан айтқа қараған түнін толық Муздәлифәда өткізу - сүннет, ғибадат ниеті мен тұру - уәжіп.</w:t>
      </w:r>
    </w:p>
    <w:p w:rsidR="00B23D6B" w:rsidRPr="00B23D6B" w:rsidRDefault="00B23D6B" w:rsidP="000D6ECD">
      <w:pPr>
        <w:jc w:val="both"/>
      </w:pPr>
      <w:r w:rsidRPr="00B23D6B">
        <w:t xml:space="preserve">Қажылар </w:t>
      </w:r>
      <w:r w:rsidRPr="00B23D6B">
        <w:rPr>
          <w:lang w:val="kk-KZ"/>
        </w:rPr>
        <w:t>Қ</w:t>
      </w:r>
      <w:r w:rsidRPr="00B23D6B">
        <w:t xml:space="preserve">ұрбан айт күндерінде Минада бір-біріне жақын орналасқан Кішкентай шайтан, Орта шайтан, Үлкен шайтан тастарына ұсақ тас лақтыруы - қажылық уәжібі. </w:t>
      </w:r>
    </w:p>
    <w:p w:rsidR="00B23D6B" w:rsidRPr="00B23D6B" w:rsidRDefault="00B23D6B" w:rsidP="000D6ECD">
      <w:pPr>
        <w:jc w:val="both"/>
      </w:pPr>
      <w:r w:rsidRPr="00B23D6B">
        <w:t xml:space="preserve">Құрбан шалу – Аллаһтың арнайы әмірі болғандықтан, бұл орындаушы адам Жаратушының ризашылығын алады. Құрбан - сөзі «жақындау» деген мағынаны білдіреді. Құрбан шалу – Ибраһим Пайғамбардан бері келе жатқан сүннет. Ханафи мазһабы бойынша құрбан айтта шамасы жететіндерге құрбан шалу - уәжіп. Құрбан шалу уәжіп болу үшін мынадай шарттар керек: мұсылман болу, Құрбан айт уақытында жолаушы болмау, нисап мөлшеріндегі қаржысы болуы керек. Құрбан шалу құрбан айттың бірінші күні айт намазынан кейін басталып, айттың үшінші күні ақшам намазына аз уақыт қалғанға дейінгі уақытта болады. </w:t>
      </w:r>
    </w:p>
    <w:p w:rsidR="00B23D6B" w:rsidRPr="00B23D6B" w:rsidRDefault="00B23D6B" w:rsidP="000D6ECD">
      <w:pPr>
        <w:jc w:val="both"/>
      </w:pPr>
      <w:r w:rsidRPr="00B23D6B">
        <w:t>Құрбандыққа қой, сиыр, түйе малдары шалынады. Қой, бір жаста, сиыр екі жаста, түйе бес жас-та болуы керек. Егер алты-жеті айлық қозы семіз болса, құрбандыққа жарамды. Қой</w:t>
      </w:r>
      <w:r w:rsidRPr="00B23D6B">
        <w:rPr>
          <w:lang w:val="kk-KZ"/>
        </w:rPr>
        <w:t>ды</w:t>
      </w:r>
      <w:r w:rsidRPr="00B23D6B">
        <w:t xml:space="preserve"> бір адам ғана, ал сиыр мен түйені жеті адам бірігіп құрбандыққа шалады. </w:t>
      </w:r>
    </w:p>
    <w:p w:rsidR="00B23D6B" w:rsidRPr="00B23D6B" w:rsidRDefault="00B23D6B" w:rsidP="000D6ECD">
      <w:pPr>
        <w:jc w:val="both"/>
      </w:pPr>
      <w:r w:rsidRPr="00B23D6B">
        <w:lastRenderedPageBreak/>
        <w:t>Умра (араб тілінде)</w:t>
      </w:r>
      <w:r w:rsidRPr="00B23D6B">
        <w:rPr>
          <w:lang w:val="kk-KZ"/>
        </w:rPr>
        <w:t xml:space="preserve"> </w:t>
      </w:r>
      <w:r w:rsidRPr="00B23D6B">
        <w:t>зиярат ету деген мағынаны білдіреді. Шариғи мағынасы белгілі уақытқа байланбай жылдың кез келген уақытында ихрамға кіріп, тауап және сағи жасағаннан кейін шашты алғызу немесе қысқарту, ихрамнан шығу жолдарымен атқарылатын ғибадат. Умра ғибадаты Ханафи, Малики мазһабтарында мүмкіндігі болған мұсылманға</w:t>
      </w:r>
      <w:r w:rsidRPr="00B23D6B">
        <w:rPr>
          <w:lang w:val="kk-KZ"/>
        </w:rPr>
        <w:t xml:space="preserve"> </w:t>
      </w:r>
      <w:r w:rsidRPr="00B23D6B">
        <w:t>сүннет. Ал Шафиғиғи және Ханбали мазһабтарында шамасы жеткен мұсылманға өмірінде бір рет умра жасау парыз.</w:t>
      </w:r>
    </w:p>
    <w:p w:rsidR="00B23D6B" w:rsidRPr="00B23D6B" w:rsidRDefault="00B23D6B" w:rsidP="000D6ECD">
      <w:pPr>
        <w:jc w:val="both"/>
        <w:rPr>
          <w:lang w:val="kk-KZ"/>
        </w:rPr>
      </w:pPr>
      <w:r w:rsidRPr="00B23D6B">
        <w:t>Ислам ақидасында періштелерге сену де иман шарты болып табылады.</w:t>
      </w:r>
      <w:r w:rsidRPr="00B23D6B">
        <w:rPr>
          <w:lang w:val="kk-KZ"/>
        </w:rPr>
        <w:t xml:space="preserve"> Исламдағы төрт үлкен періште:</w:t>
      </w:r>
    </w:p>
    <w:p w:rsidR="00B23D6B" w:rsidRPr="00B23D6B" w:rsidRDefault="00B23D6B" w:rsidP="000D6ECD">
      <w:pPr>
        <w:jc w:val="both"/>
        <w:rPr>
          <w:lang w:val="kk-KZ"/>
        </w:rPr>
      </w:pPr>
      <w:r w:rsidRPr="00B23D6B">
        <w:rPr>
          <w:lang w:val="kk-KZ"/>
        </w:rPr>
        <w:t>Жәбірейіл (ә.с.) – Аллаһтың кітаптарын пайғамбарларға жеткізумен, уахи ісімен айналысады.</w:t>
      </w:r>
    </w:p>
    <w:p w:rsidR="00B23D6B" w:rsidRPr="00B23D6B" w:rsidRDefault="00B23D6B" w:rsidP="000D6ECD">
      <w:pPr>
        <w:jc w:val="both"/>
        <w:rPr>
          <w:lang w:val="kk-KZ"/>
        </w:rPr>
      </w:pPr>
      <w:r w:rsidRPr="00B23D6B">
        <w:rPr>
          <w:lang w:val="kk-KZ"/>
        </w:rPr>
        <w:t>Микәйіл (ә.с.) – табиғат құбылыстарына: жауын-шашын, жел, өсімдіктер әлемінің өсіп-өнуіне жауапты.</w:t>
      </w:r>
    </w:p>
    <w:p w:rsidR="00B23D6B" w:rsidRPr="00B23D6B" w:rsidRDefault="00B23D6B" w:rsidP="000D6ECD">
      <w:pPr>
        <w:jc w:val="both"/>
        <w:rPr>
          <w:lang w:val="kk-KZ"/>
        </w:rPr>
      </w:pPr>
      <w:r w:rsidRPr="00B23D6B">
        <w:rPr>
          <w:lang w:val="kk-KZ"/>
        </w:rPr>
        <w:t>Исрафил (ә.с.) – қиямет күнінің тууы және адамзаттың қияметте қайта тірілуіне қызмет атқаратын періште.</w:t>
      </w:r>
    </w:p>
    <w:p w:rsidR="00B23D6B" w:rsidRPr="00B23D6B" w:rsidRDefault="00B23D6B" w:rsidP="000D6ECD">
      <w:pPr>
        <w:jc w:val="both"/>
        <w:rPr>
          <w:lang w:val="kk-KZ"/>
        </w:rPr>
      </w:pPr>
      <w:r w:rsidRPr="00B23D6B">
        <w:rPr>
          <w:lang w:val="kk-KZ"/>
        </w:rPr>
        <w:t>Әзірейіл (ә.с.) – ажал сағаты жеткендердің рухын алатын періште.</w:t>
      </w:r>
    </w:p>
    <w:p w:rsidR="00B23D6B" w:rsidRPr="00B23D6B" w:rsidRDefault="00B23D6B" w:rsidP="000D6ECD">
      <w:pPr>
        <w:jc w:val="both"/>
        <w:rPr>
          <w:lang w:val="kk-KZ"/>
        </w:rPr>
      </w:pPr>
      <w:r w:rsidRPr="00B23D6B">
        <w:rPr>
          <w:lang w:val="kk-KZ"/>
        </w:rPr>
        <w:t xml:space="preserve">Періштелер нұрдан жаратылған. Олар қалаған түрге, қалыпқа ене алатын ізгі, рухани болмыс иелері. Періштелерде еркектік немесе әйелдік белгілер болмайды. </w:t>
      </w:r>
    </w:p>
    <w:p w:rsidR="00B23D6B" w:rsidRPr="00B23D6B" w:rsidRDefault="00B23D6B" w:rsidP="000D6ECD">
      <w:pPr>
        <w:jc w:val="both"/>
        <w:rPr>
          <w:lang w:val="kk-KZ"/>
        </w:rPr>
      </w:pPr>
      <w:r w:rsidRPr="00B23D6B">
        <w:rPr>
          <w:lang w:val="kk-KZ"/>
        </w:rPr>
        <w:t xml:space="preserve">Ислам тарихында белгілі ұстаз, ғалым тұлғалардың ең көрнектілері Абу Ханифа Нұғман ибн Сәбит (699-767) Ханафи мазһабы, Абу Абдуллаһ Малик ибн Анас ибн Малик ибн Абу Амир әл Исфахани (715-785) Малики мазһабы, Абу Абдуллаһ Мұхаммед ибн Идрис ибн әл-Аббас ибн Усман ибн Шафиғии (767-821) Шафиғиғи мазһабы, Абу Абдуллаһ Ахмад ибн Мұхаммед ибн Ханбал (781-855) Ханбали мазһабы аталған ұлы имамдар – исламдағы осы негізгі төрт мазһабтың негізін салушылар. Осы мазһабтардың әрбірі амалда хақ мазһаб болып саналады. </w:t>
      </w:r>
    </w:p>
    <w:p w:rsidR="00B23D6B" w:rsidRPr="00B23D6B" w:rsidRDefault="00B23D6B" w:rsidP="000D6ECD">
      <w:pPr>
        <w:jc w:val="both"/>
        <w:rPr>
          <w:lang w:val="kk-KZ"/>
        </w:rPr>
      </w:pPr>
      <w:r w:rsidRPr="00B23D6B">
        <w:rPr>
          <w:lang w:val="kk-KZ"/>
        </w:rPr>
        <w:t xml:space="preserve">Мазһаб – көрнекті дін мүжтәһидтерінің діни және шариғи үкімдері мен мәселелерінің жинағы. Мазһаб екі түрлі болады. Бірінші – сенім мазһабы. Екінші – амал мазһабы. </w:t>
      </w:r>
    </w:p>
    <w:p w:rsidR="00B23D6B" w:rsidRPr="00B23D6B" w:rsidRDefault="00B23D6B" w:rsidP="000D6ECD">
      <w:pPr>
        <w:jc w:val="both"/>
        <w:rPr>
          <w:lang w:val="kk-KZ"/>
        </w:rPr>
      </w:pPr>
      <w:r w:rsidRPr="00B23D6B">
        <w:rPr>
          <w:lang w:val="kk-KZ"/>
        </w:rPr>
        <w:t xml:space="preserve">Әһли Сүннет уәл – Жамағаттың сенім жөніндегі ұстанымдары – имам Әбу Мансұр Матуриди (894-945) және имам Әбул-Хасан Әшғари (874-936). Ханафи мазһабындағылардың ақидадағы ұстанымы имам Әбу Мансұр Матуриди. Шафиғий, Малики, Ханбали мазһабындағылардың ақидадағы имамы имам Әбу-л Хасан Әшғари. </w:t>
      </w:r>
    </w:p>
    <w:p w:rsidR="00B23D6B" w:rsidRPr="00B23D6B" w:rsidRDefault="00B23D6B" w:rsidP="000D6ECD">
      <w:pPr>
        <w:jc w:val="both"/>
        <w:rPr>
          <w:lang w:val="kk-KZ"/>
        </w:rPr>
      </w:pPr>
      <w:r w:rsidRPr="00B23D6B">
        <w:rPr>
          <w:lang w:val="kk-KZ"/>
        </w:rPr>
        <w:t>Жәбірейіл періште арқылы Пайғамбарларға жүз сухуф (парақтар) және төрт кітап түскен. 10 сухуф Адам атаға, 50 сухуф Шит Пайғамбарға, 30 сухуф Ыдырыс Пайғамбарға, 10 сухуф Ибраһим Пайғамбарға жіберілген.</w:t>
      </w:r>
    </w:p>
    <w:p w:rsidR="00B23D6B" w:rsidRPr="000D6ECD" w:rsidRDefault="00B23D6B" w:rsidP="000D6ECD">
      <w:pPr>
        <w:jc w:val="both"/>
        <w:rPr>
          <w:lang w:val="kk-KZ"/>
        </w:rPr>
      </w:pPr>
      <w:r w:rsidRPr="00B23D6B">
        <w:rPr>
          <w:lang w:val="kk-KZ"/>
        </w:rPr>
        <w:t xml:space="preserve">Исламның қасиетті кітабы – Құран–Кәрім. Құран-Кәрім әз-Мұхаммедке (с.а.у) Хира тауының үңгірінде Жәбірейіл періште арқылы аян етілген. Құран-Кәрімнің аяттары жиырма үш жылда Пайғамбарымызға жіберілген. Құран-Кәрім 114 сүреден (араб. Сура - қатар, дәреже) тұрады. Сүрелер аяттардан тұрады. </w:t>
      </w:r>
      <w:r w:rsidRPr="000D6ECD">
        <w:rPr>
          <w:lang w:val="kk-KZ"/>
        </w:rPr>
        <w:t>Құран-Кәрімді зерттеуші-ғалымдар аяттар саны 6204-6236 арасында деп есептейді.</w:t>
      </w:r>
    </w:p>
    <w:p w:rsidR="00B23D6B" w:rsidRPr="000D6ECD" w:rsidRDefault="00B23D6B" w:rsidP="000D6ECD">
      <w:pPr>
        <w:jc w:val="both"/>
        <w:rPr>
          <w:lang w:val="kk-KZ"/>
        </w:rPr>
      </w:pPr>
      <w:r w:rsidRPr="000D6ECD">
        <w:rPr>
          <w:lang w:val="kk-KZ"/>
        </w:rPr>
        <w:t>Ислам діні бойынша, Таурат (Мұса ғ.с.), Забур (Дәуіт ғ.с.), Інжіл (Иса ғ.с.) кітаптары хақ деп саналады. Аталған кітап иелерін мұсылмандар құрметтейді. Құран-Кәрімдегі барлық нәбилер (25 пайғамбар есімі аталған) мен оларға түскен кітаптарға иман етіледі.</w:t>
      </w:r>
    </w:p>
    <w:p w:rsidR="00B23D6B" w:rsidRPr="000D6ECD" w:rsidRDefault="00B23D6B" w:rsidP="000D6ECD">
      <w:pPr>
        <w:jc w:val="both"/>
        <w:rPr>
          <w:lang w:val="kk-KZ"/>
        </w:rPr>
      </w:pPr>
      <w:r w:rsidRPr="000D6ECD">
        <w:rPr>
          <w:lang w:val="kk-KZ"/>
        </w:rPr>
        <w:lastRenderedPageBreak/>
        <w:t>Құранның түсірілуімен алдыңғы үш кітаптың үкімдері жойылған. Құран Кәрім қиямет күніне дейін Аллаһтың қорғауында болып, бір әріпі де өзгерілмейді.</w:t>
      </w:r>
    </w:p>
    <w:p w:rsidR="00B23D6B" w:rsidRPr="000D6ECD" w:rsidRDefault="00B23D6B" w:rsidP="000D6ECD">
      <w:pPr>
        <w:jc w:val="both"/>
        <w:rPr>
          <w:lang w:val="kk-KZ"/>
        </w:rPr>
      </w:pPr>
      <w:r w:rsidRPr="000D6ECD">
        <w:rPr>
          <w:lang w:val="kk-KZ"/>
        </w:rPr>
        <w:t>Аллаһ Тағаланың пайғамбарларына уахи жолымен жіберілген кітаптар адамзатқа дүниеде және ақыретте бақыт пен шаттыққа жетуі үшін жүретін жолды және жаратушыға құлшылық ететін міндеттерді түсіндіреді.</w:t>
      </w:r>
    </w:p>
    <w:p w:rsidR="00B23D6B" w:rsidRPr="000D6ECD" w:rsidRDefault="00B23D6B" w:rsidP="000D6ECD">
      <w:pPr>
        <w:jc w:val="both"/>
        <w:rPr>
          <w:lang w:val="kk-KZ"/>
        </w:rPr>
      </w:pPr>
      <w:r w:rsidRPr="000D6ECD">
        <w:rPr>
          <w:lang w:val="kk-KZ"/>
        </w:rPr>
        <w:t xml:space="preserve">Құран-Кәрім Пайғамбарымыздың тірі кезінде ауызша тараған. 634 жылы бірінші Халиф Әбу-Бәкір Зайд ибн Сәбитке Құран-Кәрімді жинастыруды табыс еткен. Бұл жұмыс Осман ибн Аффан халиф болған уақытта аяқталды. </w:t>
      </w:r>
    </w:p>
    <w:p w:rsidR="00B23D6B" w:rsidRPr="000D6ECD" w:rsidRDefault="00B23D6B" w:rsidP="000D6ECD">
      <w:pPr>
        <w:jc w:val="both"/>
        <w:rPr>
          <w:lang w:val="kk-KZ"/>
        </w:rPr>
      </w:pPr>
      <w:r w:rsidRPr="000D6ECD">
        <w:rPr>
          <w:lang w:val="kk-KZ"/>
        </w:rPr>
        <w:t xml:space="preserve">Аяттарды толық Құран етіп құрастырудың аяқталуы – Ислам діні үшін аса маңызды болды. Осман Хазірет Құран-Кәрімді жинап құрастырумен айналысатын кеңес құрды. 651 жылы Зайд ибн Сабит Құран-Кәрімді 4 дана етіп жазып шықты. Құран-Кәрімді Зайдтың жазу үлгісі және құрайштың тілі негізге алынды. Құранның көшірмелері Басра, Куфа, Шам, Меккеге, Йеменге жіберілді және бір данасы Мәдина қаласында қалдырылды. Бұл кітаптарға қайшы келетін басқа жазбаларды өртеп жіберуге тапсырма берілді. </w:t>
      </w:r>
    </w:p>
    <w:p w:rsidR="00B23D6B" w:rsidRPr="000D6ECD" w:rsidRDefault="00B23D6B" w:rsidP="000D6ECD">
      <w:pPr>
        <w:jc w:val="both"/>
        <w:rPr>
          <w:lang w:val="kk-KZ"/>
        </w:rPr>
      </w:pPr>
      <w:r w:rsidRPr="000D6ECD">
        <w:rPr>
          <w:lang w:val="kk-KZ"/>
        </w:rPr>
        <w:t>Құран ілімінде сүрелерді меккелік және мәдиналық деп топтастыру қалыптасқан. Меккелік сүре Пайғамбарымыз Мекке қаласынан Мәдина қаласына көшкенге дейінгі аралықта түскен сүрелерді, ал мәдиналық сүре деп қоныс аударудан кейін түскен сүрелер аталады.</w:t>
      </w:r>
    </w:p>
    <w:p w:rsidR="00B23D6B" w:rsidRPr="000D6ECD" w:rsidRDefault="00B23D6B" w:rsidP="000D6ECD">
      <w:pPr>
        <w:jc w:val="both"/>
        <w:rPr>
          <w:lang w:val="kk-KZ"/>
        </w:rPr>
      </w:pPr>
      <w:r w:rsidRPr="000D6ECD">
        <w:rPr>
          <w:lang w:val="kk-KZ"/>
        </w:rPr>
        <w:t xml:space="preserve">Меккелік сүрелердегі аяттар адамдарды АллаҺтың бірлігі мен барлығына, яғни таухидке шақырады. Меккелік сүредегі аяттардың көбі қысқа болып келеді. Мәдиналық сүрелер шариғатқа, ислам парыздарына байланысты үкімдерді баяндайды. Ғалымдар Құрандағы сүрелерді ұзын яғни аяттарының саны жүзден асатын сүрелер, жүздік сүрелер, жүздік сүреден кейін келетін сүрелер және қысқа сүрелер деп бөледі. </w:t>
      </w:r>
    </w:p>
    <w:p w:rsidR="00B23D6B" w:rsidRPr="000D6ECD" w:rsidRDefault="00B23D6B" w:rsidP="000D6ECD">
      <w:pPr>
        <w:jc w:val="both"/>
        <w:rPr>
          <w:lang w:val="kk-KZ"/>
        </w:rPr>
      </w:pPr>
      <w:r w:rsidRPr="000D6ECD">
        <w:rPr>
          <w:lang w:val="kk-KZ"/>
        </w:rPr>
        <w:t xml:space="preserve">Аллаһтың елшісінің жанындағы сахабалар уахиды хатқа түсіріп отырған. Уахи жазушыларының саны 40-қа жуық болған. Бұлар Әбу Бәкір, Омар ибн әл-Хаттаб, Осман ибн Аффан, Әли ибн Әбу Талиб, Абдулаһ ибн Сад, Зәид ибн Сәбит, Убәй ибн Каб, Халид ибн Сайд және т.б. </w:t>
      </w:r>
    </w:p>
    <w:p w:rsidR="00B23D6B" w:rsidRPr="000D6ECD" w:rsidRDefault="00B23D6B" w:rsidP="000D6ECD">
      <w:pPr>
        <w:jc w:val="both"/>
        <w:rPr>
          <w:lang w:val="kk-KZ"/>
        </w:rPr>
      </w:pPr>
      <w:r w:rsidRPr="000D6ECD">
        <w:rPr>
          <w:lang w:val="kk-KZ"/>
        </w:rPr>
        <w:t xml:space="preserve">Деректер бойынша, алғашқы Құран аяттары теріге, құрма ағаштарының жапырақтары мен тастарға, түйе, қой тәрізді малдардың жауырын сүйектеріне таңбаланып жазылған. Сахабалар Құранды үнемі қайталап жаттап отырған. </w:t>
      </w:r>
    </w:p>
    <w:p w:rsidR="00B23D6B" w:rsidRPr="000D6ECD" w:rsidRDefault="00B23D6B" w:rsidP="000D6ECD">
      <w:pPr>
        <w:jc w:val="both"/>
        <w:rPr>
          <w:lang w:val="kk-KZ"/>
        </w:rPr>
      </w:pPr>
      <w:r w:rsidRPr="000D6ECD">
        <w:rPr>
          <w:lang w:val="kk-KZ"/>
        </w:rPr>
        <w:t>Құранды жазбаша түрде сақтау үш кезеңге бөлінеді: Пайғамбарымыздың кезеңі, Әбу Бәкір әс-Сыддықтың кезеңі, Осман ибн Аффанның кезеңі.</w:t>
      </w:r>
    </w:p>
    <w:p w:rsidR="00B23D6B" w:rsidRPr="000D6ECD" w:rsidRDefault="00B23D6B" w:rsidP="000D6ECD">
      <w:pPr>
        <w:jc w:val="both"/>
        <w:rPr>
          <w:lang w:val="kk-KZ"/>
        </w:rPr>
      </w:pPr>
      <w:r w:rsidRPr="000D6ECD">
        <w:rPr>
          <w:lang w:val="kk-KZ"/>
        </w:rPr>
        <w:t xml:space="preserve">Пайғамбарымыздың айтқан сөздері мен істеген амалдары хадис деп аталады. Хадистер жалпы екіге бөлінеді: Нәбауи хадис – Пайғамбарымыздың айтқан сөздері мен істеген амалдары. Құдси хадис – таза, пәк деген мағынаны береді. Құдси хадис дінге қатысты Аллаһтың бұйрығы. Құдси хадистің мағынасы Аллаһтан, ал сөздері Пайғамбарымыздан. </w:t>
      </w:r>
    </w:p>
    <w:p w:rsidR="00B23D6B" w:rsidRPr="000D6ECD" w:rsidRDefault="00B23D6B" w:rsidP="000D6ECD">
      <w:pPr>
        <w:jc w:val="both"/>
        <w:rPr>
          <w:lang w:val="kk-KZ"/>
        </w:rPr>
      </w:pPr>
      <w:r w:rsidRPr="000D6ECD">
        <w:rPr>
          <w:lang w:val="kk-KZ"/>
        </w:rPr>
        <w:t>Хадистерді мына түрлерге бөледі: мақбул (қабыл етілетін) және мардуд (қабыл етілмейтін). Ал екеуіне ортақ хадисті муштәрәк деп көрсетеді.</w:t>
      </w:r>
    </w:p>
    <w:p w:rsidR="00B23D6B" w:rsidRPr="000D6ECD" w:rsidRDefault="00B23D6B" w:rsidP="000D6ECD">
      <w:pPr>
        <w:jc w:val="both"/>
        <w:rPr>
          <w:lang w:val="kk-KZ"/>
        </w:rPr>
      </w:pPr>
      <w:r w:rsidRPr="000D6ECD">
        <w:rPr>
          <w:lang w:val="kk-KZ"/>
        </w:rPr>
        <w:t xml:space="preserve">Иснад – риуаятта біреуге сүйену, хадисті кімнен естігенін яғни хадистің шынайылығын айқындау. </w:t>
      </w:r>
    </w:p>
    <w:p w:rsidR="00B23D6B" w:rsidRPr="000D6ECD" w:rsidRDefault="00B23D6B" w:rsidP="000D6ECD">
      <w:pPr>
        <w:jc w:val="both"/>
        <w:rPr>
          <w:lang w:val="kk-KZ"/>
        </w:rPr>
      </w:pPr>
      <w:r w:rsidRPr="000D6ECD">
        <w:rPr>
          <w:lang w:val="kk-KZ"/>
        </w:rPr>
        <w:t>Дұрыстығына қарай хадистердің дәрежелері болады.</w:t>
      </w:r>
    </w:p>
    <w:p w:rsidR="00B23D6B" w:rsidRPr="000D6ECD" w:rsidRDefault="00B23D6B" w:rsidP="000D6ECD">
      <w:pPr>
        <w:jc w:val="both"/>
        <w:rPr>
          <w:lang w:val="kk-KZ"/>
        </w:rPr>
      </w:pPr>
      <w:r w:rsidRPr="000D6ECD">
        <w:rPr>
          <w:lang w:val="kk-KZ"/>
        </w:rPr>
        <w:lastRenderedPageBreak/>
        <w:t>Сахих хадис – айтушысы және одан риуаят етушінің ақыл-парасатына күдік келтірілмеген хадистер, яғни жеткізілу тізбегі сақталған. Сахих хадистер мутауатир, ахад, машһүр, мустафиз, азиз, ғариб болып бөлінеді.</w:t>
      </w:r>
    </w:p>
    <w:p w:rsidR="00B23D6B" w:rsidRPr="000D6ECD" w:rsidRDefault="00B23D6B" w:rsidP="000D6ECD">
      <w:pPr>
        <w:jc w:val="both"/>
        <w:rPr>
          <w:lang w:val="kk-KZ"/>
        </w:rPr>
      </w:pPr>
      <w:r w:rsidRPr="000D6ECD">
        <w:rPr>
          <w:lang w:val="kk-KZ"/>
        </w:rPr>
        <w:t xml:space="preserve"> Мутауатир – шежіре тізбегі ақиқат, бір топ рауилердің түрлі тізбектермен жеткізілген хадистер.</w:t>
      </w:r>
    </w:p>
    <w:p w:rsidR="00B23D6B" w:rsidRPr="00B23D6B" w:rsidRDefault="00B23D6B" w:rsidP="000D6ECD">
      <w:pPr>
        <w:jc w:val="both"/>
      </w:pPr>
      <w:r w:rsidRPr="00B23D6B">
        <w:t>Ахад – бір ғана адам риуаят еткен сахих хадис.</w:t>
      </w:r>
    </w:p>
    <w:p w:rsidR="00B23D6B" w:rsidRPr="00B23D6B" w:rsidRDefault="00B23D6B" w:rsidP="000D6ECD">
      <w:pPr>
        <w:jc w:val="both"/>
      </w:pPr>
      <w:r w:rsidRPr="00B23D6B">
        <w:t>Мәшһүр – үш немесе одан көп мухаддис риуаят еткен хадис.</w:t>
      </w:r>
    </w:p>
    <w:p w:rsidR="00B23D6B" w:rsidRPr="00B23D6B" w:rsidRDefault="00B23D6B" w:rsidP="000D6ECD">
      <w:pPr>
        <w:jc w:val="both"/>
      </w:pPr>
      <w:r w:rsidRPr="00B23D6B">
        <w:t xml:space="preserve">Мустафиз – бұл рауилері екеуден артық жалпылама келетін хадис. </w:t>
      </w:r>
    </w:p>
    <w:p w:rsidR="00B23D6B" w:rsidRPr="00B23D6B" w:rsidRDefault="00B23D6B" w:rsidP="000D6ECD">
      <w:pPr>
        <w:jc w:val="both"/>
      </w:pPr>
      <w:r w:rsidRPr="00B23D6B">
        <w:t xml:space="preserve">Азиз – рауилері екеуден кем болмаған хадис. </w:t>
      </w:r>
    </w:p>
    <w:p w:rsidR="00B23D6B" w:rsidRPr="00B23D6B" w:rsidRDefault="00B23D6B" w:rsidP="000D6ECD">
      <w:pPr>
        <w:jc w:val="both"/>
      </w:pPr>
      <w:r w:rsidRPr="00B23D6B">
        <w:t>Ғариб – рауиі бір ғана хадис.</w:t>
      </w:r>
    </w:p>
    <w:p w:rsidR="00B23D6B" w:rsidRPr="00B23D6B" w:rsidRDefault="00B23D6B" w:rsidP="000D6ECD">
      <w:pPr>
        <w:jc w:val="both"/>
      </w:pPr>
      <w:r w:rsidRPr="00B23D6B">
        <w:t>Хасан хадис – сахих хадистердің шарттарына сай, жеткізушілердің есте сақтау қабілеті төмендеу болған хадис.</w:t>
      </w:r>
    </w:p>
    <w:p w:rsidR="00B23D6B" w:rsidRPr="00B23D6B" w:rsidRDefault="00B23D6B" w:rsidP="000D6ECD">
      <w:pPr>
        <w:jc w:val="both"/>
      </w:pPr>
      <w:r w:rsidRPr="00B23D6B">
        <w:t>Дағиф – иснады мен муснадында және мәтінінде белгілі бір кемшіліктері бар хадистер айтылады.</w:t>
      </w:r>
    </w:p>
    <w:p w:rsidR="00B23D6B" w:rsidRPr="00B23D6B" w:rsidRDefault="00B23D6B" w:rsidP="000D6ECD">
      <w:pPr>
        <w:jc w:val="both"/>
      </w:pPr>
      <w:r w:rsidRPr="00B23D6B">
        <w:t>Хадистер – Құраннан кейінгі ислам дінінің негізгі қайнар көзі. Хадистердің ең алғашқы жинақтарын Әли ибн Талиб және Абдуллаһ ибн Аббас құрастырған. Ол «әл-Қадайя» деп аталған.</w:t>
      </w:r>
    </w:p>
    <w:p w:rsidR="00B23D6B" w:rsidRPr="00B23D6B" w:rsidRDefault="00B23D6B" w:rsidP="000D6ECD">
      <w:pPr>
        <w:jc w:val="both"/>
      </w:pPr>
      <w:r w:rsidRPr="00B23D6B">
        <w:t xml:space="preserve">«Мухаддис» деп хадис және оны жеткізушілерді, олардың қандай адам болғандығына куәлік беретін, хадистерді жатқа білген, «кутуб ситтаны» («хадистердің алты кітабы») имам Ахмад ибн Ханбалдың муснадын, имам Байхақидің «Сунаны» және имам Табаранидің «Муғжамын» оқып, зерттеген жүз мыңға жуық хадистердің мәтінінен хабары болған адамды айтады. </w:t>
      </w:r>
    </w:p>
    <w:p w:rsidR="00B23D6B" w:rsidRPr="00B23D6B" w:rsidRDefault="00B23D6B" w:rsidP="000D6ECD">
      <w:pPr>
        <w:jc w:val="both"/>
      </w:pPr>
      <w:r w:rsidRPr="00B23D6B">
        <w:t>Имам әл-Бұхари (810-870) «әс-Сахих» кітабының авторы. Имамның толық аты-жөні – Мұхаммед ибн Исмаил ибн-Ибраһим ибн-Муғира ибн-Бардизбаһ әл-Бұхари, құпия есімі - Әбу Абдуллаһ. Оның бала кезінен-ақ хадистерді жаттап алу қабілеті болған. Ол Меккеде тұрған шағында Ахмад ибн Ханбалдың басшылығымен хадистерді зерттеп үйренеді. Ол Бағдатта, Мысырда, Шамда, Самар</w:t>
      </w:r>
      <w:r w:rsidRPr="00B23D6B">
        <w:rPr>
          <w:lang w:val="kk-KZ"/>
        </w:rPr>
        <w:t>қ</w:t>
      </w:r>
      <w:r w:rsidRPr="00B23D6B">
        <w:t>анд</w:t>
      </w:r>
      <w:r w:rsidRPr="00B23D6B">
        <w:rPr>
          <w:lang w:val="kk-KZ"/>
        </w:rPr>
        <w:t>т</w:t>
      </w:r>
      <w:r w:rsidRPr="00B23D6B">
        <w:t xml:space="preserve">а, Нишапурда болып мыңнан астам мухаддистермен жолығады. Имам Бұхари ұстаздары мен хадис жеткізушілерден жазып алған 200000 хадисті айтпағанда, ел аузында жүрген 600000 хадисті тексеріп шыққан. </w:t>
      </w:r>
    </w:p>
    <w:p w:rsidR="00B23D6B" w:rsidRPr="00B23D6B" w:rsidRDefault="00B23D6B" w:rsidP="000D6ECD">
      <w:pPr>
        <w:jc w:val="both"/>
      </w:pPr>
      <w:r w:rsidRPr="00B23D6B">
        <w:t xml:space="preserve">Қазақстанда мекендейтін мұсылмандар </w:t>
      </w:r>
      <w:r w:rsidRPr="00B23D6B">
        <w:rPr>
          <w:lang w:val="kk-KZ"/>
        </w:rPr>
        <w:t>ә</w:t>
      </w:r>
      <w:r w:rsidRPr="00B23D6B">
        <w:t xml:space="preserve">һли сүннеттің төрт мазһабының бірі Абу Ханифа Имам </w:t>
      </w:r>
      <w:r w:rsidRPr="00B23D6B">
        <w:rPr>
          <w:lang w:val="kk-KZ"/>
        </w:rPr>
        <w:t>А</w:t>
      </w:r>
      <w:r w:rsidRPr="00B23D6B">
        <w:t>ғзам қауымына жатады. Имам Ағзам 699 жылы Ирактың Куфа қаласында дүниеге келген, ұлты – парсы. Ел арасында «Әбу Ханифа» деп аталады. Кейбір деректер бойынша оның Ханифа есімді қызы болған дегенді айтады. Әбу Ханифа Кәләм ілімін зерттеген. Имам Ағзамның 5000-дай шәкірттері болған. Мазһаб – «жол, бағыт</w:t>
      </w:r>
      <w:r w:rsidRPr="00B23D6B">
        <w:rPr>
          <w:lang w:val="kk-KZ"/>
        </w:rPr>
        <w:t>,</w:t>
      </w:r>
      <w:r w:rsidRPr="00B23D6B">
        <w:t xml:space="preserve"> көзқарас» деген мағынаны білдіреді. </w:t>
      </w:r>
    </w:p>
    <w:p w:rsidR="00B23D6B" w:rsidRPr="00B23D6B" w:rsidRDefault="00B23D6B" w:rsidP="000D6ECD">
      <w:pPr>
        <w:jc w:val="both"/>
      </w:pPr>
      <w:r w:rsidRPr="00B23D6B">
        <w:t xml:space="preserve">Әхл ас-сунна </w:t>
      </w:r>
      <w:r w:rsidRPr="00B23D6B">
        <w:rPr>
          <w:lang w:val="kk-KZ"/>
        </w:rPr>
        <w:t>у</w:t>
      </w:r>
      <w:r w:rsidRPr="00B23D6B">
        <w:t xml:space="preserve">әл-жамаға (сунна адамдары) әлем мұсылмандарының 90%-ын құрайды. Шииттер (аш-шиа – жақтаушылар «партия») Әли ибн Абу Талибпен оның мұрагерін Мұхаммедтің (с.а.у) бірден-бір заңды мұрагерлері деп санайды. Шииа бағыты – </w:t>
      </w:r>
      <w:r w:rsidRPr="00B23D6B">
        <w:rPr>
          <w:lang w:val="tr-TR"/>
        </w:rPr>
        <w:t xml:space="preserve">VII </w:t>
      </w:r>
      <w:r w:rsidRPr="00B23D6B">
        <w:t xml:space="preserve">ғасырдың 2-ші жартысының басында билік үшін күрес барысында билікті пайғамбарымыздың немере інісі және күйеу баласы хазірет Алиге беруді жақтаушылардың діни саяси тобы. </w:t>
      </w:r>
    </w:p>
    <w:p w:rsidR="00B23D6B" w:rsidRPr="00B23D6B" w:rsidRDefault="00B23D6B" w:rsidP="000D6ECD">
      <w:pPr>
        <w:jc w:val="both"/>
      </w:pPr>
      <w:r w:rsidRPr="00B23D6B">
        <w:t>Ислам діни ғұрыптар мен мұсылмандардың адамгершілік мұраттарын және дүниелік мәселелерді шариғат (тура, дұрыс жол) жолмен реттейді. Шариғат - Құран-Кәрім және сунналар арқылы жүйеленген нұсқаулар жиынтығы.</w:t>
      </w:r>
    </w:p>
    <w:p w:rsidR="00B23D6B" w:rsidRPr="00B23D6B" w:rsidRDefault="00B23D6B" w:rsidP="000D6ECD">
      <w:pPr>
        <w:jc w:val="both"/>
      </w:pPr>
      <w:r w:rsidRPr="00B23D6B">
        <w:lastRenderedPageBreak/>
        <w:t xml:space="preserve">Ислам дінінде Халал – Аллаһ және оның Елшісі істеуге рұхсат еткен нәрселер, ал харам – Аллаһ және оның Елшісі тыйым салған нәрселер. </w:t>
      </w:r>
    </w:p>
    <w:p w:rsidR="00B23D6B" w:rsidRPr="00B23D6B" w:rsidRDefault="00B23D6B" w:rsidP="000D6ECD">
      <w:pPr>
        <w:jc w:val="both"/>
      </w:pPr>
      <w:r w:rsidRPr="00B23D6B">
        <w:t>Сүннет (ғұрып, үлгі) –</w:t>
      </w:r>
      <w:r w:rsidRPr="00B23D6B">
        <w:rPr>
          <w:lang w:val="kk-KZ"/>
        </w:rPr>
        <w:t xml:space="preserve"> </w:t>
      </w:r>
      <w:r w:rsidRPr="00B23D6B">
        <w:t>Мұхаммед (с.а.у) өмірінен алынған мысалдар. Пайғамбарымыздың іс-әрекеттерінен, айтқандарынан құралған. Сүннет – Аллаһ Елшісінің үнемі жасаған және ешқандай себепсіз тастамаған сөз бен іс-әрекеттері.</w:t>
      </w:r>
    </w:p>
    <w:p w:rsidR="00B23D6B" w:rsidRPr="00B23D6B" w:rsidRDefault="00B23D6B" w:rsidP="000D6ECD">
      <w:pPr>
        <w:jc w:val="both"/>
      </w:pPr>
      <w:r w:rsidRPr="00B23D6B">
        <w:rPr>
          <w:b/>
          <w:bCs/>
        </w:rPr>
        <w:t xml:space="preserve">Мейрамдар. </w:t>
      </w:r>
      <w:r w:rsidRPr="00B23D6B">
        <w:t>Ислам елдерінде жұма қасиетті күн әрі демалыс күні болып саналады. Ид-әл-фитр –</w:t>
      </w:r>
      <w:r w:rsidRPr="00B23D6B">
        <w:rPr>
          <w:lang w:val="kk-KZ"/>
        </w:rPr>
        <w:t xml:space="preserve"> </w:t>
      </w:r>
      <w:r w:rsidRPr="00B23D6B">
        <w:t>ораза мейрамы. Оразадан соң шәууәл айының бірінші жұлдызында аталады. Ид-әл-адха –</w:t>
      </w:r>
      <w:r w:rsidRPr="00B23D6B">
        <w:rPr>
          <w:lang w:val="kk-KZ"/>
        </w:rPr>
        <w:t xml:space="preserve"> </w:t>
      </w:r>
      <w:r w:rsidRPr="00B23D6B">
        <w:t>құрбан мейрамы. Зулхиджа айының оныншы жұлдызынан басталады. Әрбір мұсылман құрбандық шалу керек.</w:t>
      </w:r>
    </w:p>
    <w:p w:rsidR="00B23D6B" w:rsidRPr="00B23D6B" w:rsidRDefault="00B23D6B" w:rsidP="000D6ECD">
      <w:pPr>
        <w:jc w:val="both"/>
      </w:pPr>
      <w:r w:rsidRPr="00B23D6B">
        <w:t xml:space="preserve">Мәуліт мейрамы рабби-әл-әуәл айында аталады. Бұл – пайғамбарымыздың туылған күні. </w:t>
      </w:r>
    </w:p>
    <w:p w:rsidR="00B23D6B" w:rsidRPr="00B23D6B" w:rsidRDefault="00B23D6B" w:rsidP="000D6ECD">
      <w:pPr>
        <w:jc w:val="both"/>
      </w:pPr>
      <w:r w:rsidRPr="00B23D6B">
        <w:t>Миғраж раджаб (режеп) айының жиырма жетінші жұлдызына сәйкес келеді. Бұл әз-Мұхаммедтің миғражға көтерілу мейрамы. Ашура мухаррам айының 10-күні атап өтіледі. Бұл күні шииттер үшін Әлидің ұлы Хусейнге арналған азалы күндер ретінде аталады.</w:t>
      </w:r>
    </w:p>
    <w:p w:rsidR="00B23D6B" w:rsidRPr="00B23D6B" w:rsidRDefault="00B23D6B" w:rsidP="000D6ECD">
      <w:pPr>
        <w:jc w:val="both"/>
      </w:pPr>
      <w:r w:rsidRPr="00B23D6B">
        <w:t>Әлем мұсылмандарының қасиетті қаласы Меккеде исламның негізгі қасиетті орны Қағба және бас мешіт Масжид әл-Харам орналасқан. Мұсылмандар жер бетінде ең бірінші тұрғызылған Аллаһ Тағаланың үйіне (Қағбаға) барып, құлшылық жасап, қажылық етеді. Қажылық шамасы жететін мұсылман үшін парыз. Пайғамбарымыздың қабірі және мешіті Мәдина қаласында.</w:t>
      </w:r>
    </w:p>
    <w:p w:rsidR="00B23D6B" w:rsidRPr="00B23D6B" w:rsidRDefault="00B23D6B" w:rsidP="000D6ECD">
      <w:pPr>
        <w:jc w:val="both"/>
      </w:pPr>
      <w:r w:rsidRPr="00B23D6B">
        <w:rPr>
          <w:b/>
          <w:bCs/>
        </w:rPr>
        <w:t xml:space="preserve">Ислам дінінің таралу аймағы. </w:t>
      </w:r>
      <w:r w:rsidRPr="00B23D6B">
        <w:t>Дүние жүзінде ислам дінін ұстанушылардың саны 1,5 млрд.-қа жуық, ал кейбір деректер бойынша 2 млрд.-қа жуық. Ислам діні әлемнің 120-дан аса елдерінде тараған. Ислам дініне сенушілер әлемнің 35 мемлекет халқының басым бөлігін құрайды. Әлемнің 28 елінде, атап айтсақ Сауд Арабиясы, Мысыр, Иран, П</w:t>
      </w:r>
      <w:r w:rsidRPr="00B23D6B">
        <w:rPr>
          <w:lang w:val="kk-KZ"/>
        </w:rPr>
        <w:t>ә</w:t>
      </w:r>
      <w:r w:rsidRPr="00B23D6B">
        <w:t>кістан, Мавритания және тағы басқа елдерде ислам діні ресми дін болып жарияланған. Малайзияда мұсылмандар ел халқының 65%,-ын Сингапурда 40%-ын, Ливанда 40%-ын құрайды. Үндістанда 350 млн., Ресейде 20 млн., Италияда 2,5 млн., Индонезияда 200</w:t>
      </w:r>
      <w:r w:rsidRPr="00B23D6B">
        <w:rPr>
          <w:lang w:val="kk-KZ"/>
        </w:rPr>
        <w:t xml:space="preserve"> </w:t>
      </w:r>
      <w:r w:rsidRPr="00B23D6B">
        <w:t>млн., Түркияда 70 млн., Германияда 3 млн., АҚШ-та 5 млн., Анголада 2 млн., Францияда 10 млн., Эфиопияда 22 млн., Сингапурда 800 мың, Тайландта 5 млн., Ұлыбританияда 8 млн., Польшада 400 мың, Швейцарияда 120 мың, Швецияда 99 мың мұсылман тұрады.</w:t>
      </w:r>
    </w:p>
    <w:p w:rsidR="00B23D6B" w:rsidRPr="00B23D6B" w:rsidRDefault="00B23D6B" w:rsidP="000D6ECD">
      <w:pPr>
        <w:jc w:val="both"/>
      </w:pPr>
      <w:r w:rsidRPr="00B23D6B">
        <w:t xml:space="preserve">ХХ ғасырдың 70-80 жылдарының басында халықаралық істерде, халықаралық ислами ұйымдарда белсенді рөл атқара бастады. 1962 жылы Меккеде Ислам әлемі Лигасы, 1969 жылы Ислам конференциясы ұйымы, 1973 жылы Еуропаның Ислам Кеңесі құрылды. </w:t>
      </w:r>
    </w:p>
    <w:p w:rsidR="00B23D6B" w:rsidRPr="00B23D6B" w:rsidRDefault="00B23D6B" w:rsidP="000D6ECD">
      <w:pPr>
        <w:jc w:val="both"/>
      </w:pPr>
      <w:r w:rsidRPr="00B23D6B">
        <w:rPr>
          <w:b/>
          <w:bCs/>
        </w:rPr>
        <w:t xml:space="preserve">Қазақстанға ислам дінінің келуі мен орнығуы. </w:t>
      </w:r>
      <w:r w:rsidRPr="00B23D6B">
        <w:t xml:space="preserve">Ғасырлар бойы ата-бабаларымыз ислам өркениеті мен мәдениеті аясында өмір сүріп, ислам дінін ұстанып келеді. VIII ғасырда Қазақстан және Орта Азия жеріне </w:t>
      </w:r>
      <w:r w:rsidRPr="00B23D6B">
        <w:rPr>
          <w:lang w:val="kk-KZ"/>
        </w:rPr>
        <w:t>и</w:t>
      </w:r>
      <w:r w:rsidRPr="00B23D6B">
        <w:t>слам дінін тарату үшін арабтар жорықтар жүргізді. Атақты Кутейба ибн Муслим Мау</w:t>
      </w:r>
      <w:r w:rsidRPr="00B23D6B">
        <w:rPr>
          <w:lang w:val="kk-KZ"/>
        </w:rPr>
        <w:t>е</w:t>
      </w:r>
      <w:r w:rsidRPr="00B23D6B">
        <w:t>реннахер жеріне кірді. 714 жылы Шаш</w:t>
      </w:r>
      <w:r w:rsidRPr="00B23D6B">
        <w:rPr>
          <w:lang w:val="kk-KZ"/>
        </w:rPr>
        <w:t>ты</w:t>
      </w:r>
      <w:r w:rsidRPr="00B23D6B">
        <w:t xml:space="preserve"> (Ташкент) және Фарабты (Отырар) бағындырды. 751 жылы шілде айында мұсылман әскері Талас маңында Атлах деген жерде Таң империясының әскерін жойқын соғыста жеңіп шықты. Талас жеңісінен кейін Ислам діні Қазақстан жеріне бір жолата орнықты. Бұл жеңіс Орталық Азия елдерінің діни болмысы мен тұрпатын шешті. </w:t>
      </w:r>
    </w:p>
    <w:p w:rsidR="00B23D6B" w:rsidRPr="00B23D6B" w:rsidRDefault="00B23D6B" w:rsidP="000D6ECD">
      <w:pPr>
        <w:jc w:val="both"/>
      </w:pPr>
      <w:r w:rsidRPr="00B23D6B">
        <w:t xml:space="preserve">Қазақстанға ислам дінінің таралуын ғалымдар бірнеше кезеңге бөледі. Бірінші кезең – VIII-ІХ ғғ.; екінші кезең – Х-ХVII ғғ.; үшінші кезең – ХVIII-XIX ғғ.; төртінші кезең -XIX ғ. соңы - XX ғ. басы; бесінші кезең – 1917-1991 жылдар аралығы (кеңестік дәуір); тәуелсіздік орнағаннан кейінгі кезең. </w:t>
      </w:r>
    </w:p>
    <w:p w:rsidR="00B23D6B" w:rsidRPr="00B23D6B" w:rsidRDefault="00B23D6B" w:rsidP="000D6ECD">
      <w:pPr>
        <w:jc w:val="both"/>
      </w:pPr>
      <w:r w:rsidRPr="00B23D6B">
        <w:lastRenderedPageBreak/>
        <w:t xml:space="preserve">Ислам дінінің келуімен қала мәдениеті, ғылым, білім, сауда, өнер жедел дами бастады. Оңтүстік Қазақстан және Жетісу жерінде мешіттер, медреселер, қалалар бой көтерді. Қарахан мемлекеті Ислам дінінің мемлекеттік дін ретінде қабылдаған алғашқы мемлекет болып саналды. </w:t>
      </w:r>
    </w:p>
    <w:p w:rsidR="00B23D6B" w:rsidRPr="00B23D6B" w:rsidRDefault="00B23D6B" w:rsidP="000D6ECD">
      <w:pPr>
        <w:jc w:val="both"/>
      </w:pPr>
      <w:r w:rsidRPr="00B23D6B">
        <w:t xml:space="preserve">Еліміздегі алғашқы мешіттер мен медреселер Оты-рар, Түркістан, Сайрам, Тараз қалаларында салынған. Мешіттер рухани және ғылыми орталықтар болған. </w:t>
      </w:r>
    </w:p>
    <w:p w:rsidR="00B23D6B" w:rsidRPr="00B23D6B" w:rsidRDefault="00B23D6B" w:rsidP="000D6ECD">
      <w:pPr>
        <w:jc w:val="both"/>
      </w:pPr>
      <w:r w:rsidRPr="00B23D6B">
        <w:t xml:space="preserve">Ислам діні қазақ еліне бейбіт жолмен, яғни ізгілік пен мейірімділік негізінде таралды. Қазақ даласында Ислам дінінің келуі және орнығуымен қатар бүкіл Ислам әлемінің жарық жұлдыздары Әбу-Насыр әл-Фараби, (870-950), Әбу Ибраһим Исхақ әл-Фараби, Ғаламаддин әл-Жауһари, Қожа Ахмет Яссауи, Ахмет Игүнеки, Мұхаммед Хайдар Дулати, Хуссам Аддин Ас-Сығанақи сынды ғұламалар ислам мәдениеті мен ғылымын әлемге паш етті. </w:t>
      </w:r>
    </w:p>
    <w:p w:rsidR="00B23D6B" w:rsidRPr="00B23D6B" w:rsidRDefault="00B23D6B" w:rsidP="000D6ECD">
      <w:pPr>
        <w:jc w:val="both"/>
      </w:pPr>
      <w:r w:rsidRPr="00B23D6B">
        <w:t xml:space="preserve">Алтын Орда ханы Өзбек хан Ислам дінін ресми дін ретінде жариялап, ислам дінінің таралуы және нығаюына зор үлес қосты. Отарлыққа дейін қазақ жерінде ислам діні толыққанды және бейбіт жолмен дамыды. </w:t>
      </w:r>
    </w:p>
    <w:p w:rsidR="00B23D6B" w:rsidRPr="00B23D6B" w:rsidRDefault="00B23D6B" w:rsidP="000D6ECD">
      <w:pPr>
        <w:jc w:val="both"/>
      </w:pPr>
      <w:r w:rsidRPr="00B23D6B">
        <w:t xml:space="preserve">Қазақ жері патшалық Ресейдің боданына айналған тұста патша үкіметі ислам дінінің толыққанды дамуына барынша кедергілер жасады. Отаршылдық-әкімшілік жергілікті халықты шоқындыру мақсатын көздеп, қазақ-орыс мектептерін ашты. Бұл мектептерде жат діни сабақтар өткізілді. «Патша үкіметі ислам дінінің дамып, нығаюына мүдделік танытпады. Керісінше, отаршыл шенеуніктер ислам дінінің ықпалын барынша шектеуге тырысты. Мұның шектен шыққан мысалының бірі жергілікті халықты шоқындыру бағытындағы ашық іс-әрекеті еді». Алайда халқымыз отаршылдық жағдайында да ата-баба дініне адалдығы мен беріктігін сақтап, келесі ұрпаққа жеткізе білді. ХІХ ғасырдың 60 жылдары Түркістан қаласында 20-ға жуық мешіт, 2 медресе болған. 1917 жылғы </w:t>
      </w:r>
      <w:r w:rsidRPr="00B23D6B">
        <w:rPr>
          <w:lang w:val="kk-KZ"/>
        </w:rPr>
        <w:t>Қ</w:t>
      </w:r>
      <w:r w:rsidRPr="00B23D6B">
        <w:t xml:space="preserve">азан төңкерісіне дейін Ақтөбе аймағында 200-дей, Жетісу өлкесінде 269, Бөкей хандығында 78, Әулие ата қаласында 15 мешіт болған. </w:t>
      </w:r>
    </w:p>
    <w:p w:rsidR="00B23D6B" w:rsidRPr="00B23D6B" w:rsidRDefault="00B23D6B" w:rsidP="000D6ECD">
      <w:pPr>
        <w:jc w:val="both"/>
      </w:pPr>
      <w:r w:rsidRPr="00B23D6B">
        <w:t xml:space="preserve">ХХ ғасырдың бас кезінде болған төңкерістер патшалық Ресейдің қол астындағы халықтардың діни сенім бостандықтарына жеңілдік жасауына жол ашты. 1906 жылы Алматы (Верный) қаласында Жетісу мұсылмандарының құрылтайы өтті. Құрылтай жұмысына Жаркент, Қапал, Лепсі, Тоқмақ, Пішпек (Бішкек) қалаларынан делегаттар қатысты. Жетісу мұсылмандары құрылтайының төрағасы болып Мұхаммет Захир Вагапов сайланды. Хатшылыққа Ахметбек Қойбағаров ұсынылды. Алайда Жетісу мұсылмандарының басқармасы құрылмады. Құрылтай жұмысын отаршылдық-әкімшілік қатаң бақылап отырды. </w:t>
      </w:r>
    </w:p>
    <w:p w:rsidR="00B23D6B" w:rsidRPr="00B23D6B" w:rsidRDefault="00B23D6B" w:rsidP="000D6ECD">
      <w:pPr>
        <w:jc w:val="both"/>
      </w:pPr>
      <w:r w:rsidRPr="00B23D6B">
        <w:t xml:space="preserve">Қазақ еліне қатысы болған Орынбор мүфтилігі 1788 жылы Уфа қаласында құрылды. 1797 жылы бұл діни басқарма Орынбор губерниясы құрылғаннан кейін Орынбор мүфтилігі деп аталды. Бұл діни басқарма қазақ балаларын медреселерде оқытуда өзіндік үлес қосты. Кеңес өкіметі орнаған соң бұл діни басқарма 1918 жылы таратылды. Деректер бойынша, осы діни басқармаға қарасты 114 мешіт, медресе болған. 1867-1868 жылдары саяси әкімшілік реформаларға сәйкес қазақтардың діни істері жергілікті орталық билік органдарына қаратылды. </w:t>
      </w:r>
    </w:p>
    <w:p w:rsidR="00B23D6B" w:rsidRPr="00B23D6B" w:rsidRDefault="00B23D6B" w:rsidP="000D6ECD">
      <w:pPr>
        <w:jc w:val="both"/>
      </w:pPr>
      <w:r w:rsidRPr="00B23D6B">
        <w:t>XIX ғасырда Оңтүстік Қазақстан облысында Бабата медресесі; Бөкей ордасындағы Орда медресесі; Аякөз медресесі; Орал қаласындағы Мутығия медресесі; ал ХХ ғасыр басында ашылған Жетісудағы Мамания, Қызылордадағы Қалжан ахуан, Тараздағы Әбдіқадір медреселері қазақ топырағындағы ислам ілімі мен мәдениетінің ошақтары болды.</w:t>
      </w:r>
    </w:p>
    <w:p w:rsidR="00B23D6B" w:rsidRPr="00B23D6B" w:rsidRDefault="00B23D6B" w:rsidP="000D6ECD">
      <w:pPr>
        <w:jc w:val="both"/>
      </w:pPr>
      <w:r w:rsidRPr="00B23D6B">
        <w:lastRenderedPageBreak/>
        <w:t>«Қазақ жеріне ислам діні ту тігіп, біржола орныққаннан кейін мешіттер жанынан, сондай-ақ медреселер де салына бастады. Өйткені ислам тек ғибадат қана емес, үлкен өркениетте», - деп орынды атап көрсетеді Бас Муфти.</w:t>
      </w:r>
    </w:p>
    <w:p w:rsidR="00B23D6B" w:rsidRPr="00B23D6B" w:rsidRDefault="00B23D6B" w:rsidP="000D6ECD">
      <w:pPr>
        <w:jc w:val="both"/>
      </w:pPr>
      <w:r w:rsidRPr="00B23D6B">
        <w:t xml:space="preserve">Әбсаттар қажы Дербісәлінің пікірінше: «Зерттеу нәтижесінде Отырардан шыққан бұрынғы біз тапқан 10 фарабилерге тағы да 8 фарабтық ойшылдар, бұрын-соңды белгісіз болған 4 шауғарлық, 3 женттік, бұрынғы 4 исфиджаби-Сайрамилерге тағы да 22 парасат иелері, бұрын белгісіз болып келген 1 түлкібастық, бұрынғы 3 таразиге 10 тараздық, 2 шелжілік, 1 жікілдік, 2 баласағұндық, яғни барлығы 55 данышпан қосылды. Бұлар да соңғылар емес». Ислам дінінің қазақ топырағына келуі мен таралуы нәтижесінде ұлы далада ислам ілімі және түрлі ғылым саласында мәшһүр болған ғалымдар мен ойшылдар шықты. </w:t>
      </w:r>
    </w:p>
    <w:p w:rsidR="00B23D6B" w:rsidRPr="00B23D6B" w:rsidRDefault="00B23D6B" w:rsidP="000D6ECD">
      <w:pPr>
        <w:jc w:val="both"/>
      </w:pPr>
      <w:r w:rsidRPr="00B23D6B">
        <w:t>Ислам діні мен өркениеті қазақ даласына рухани өрлеуді алып келді.</w:t>
      </w:r>
    </w:p>
    <w:p w:rsidR="00B23D6B" w:rsidRPr="00B23D6B" w:rsidRDefault="00B23D6B" w:rsidP="000D6ECD">
      <w:pPr>
        <w:jc w:val="both"/>
      </w:pPr>
      <w:r w:rsidRPr="00B23D6B">
        <w:t xml:space="preserve">1917 жылы Мәскеу қаласында өткен Бүкілресейлік мұсылман съезінде Торғай, Ақмола, Семей, Орал облыстары мен Ішкі Орда қазақтарының діни істері Орынбор мүфтилігіне қаратылуы туралы мәселе көтерілді. </w:t>
      </w:r>
    </w:p>
    <w:p w:rsidR="00B23D6B" w:rsidRPr="00B23D6B" w:rsidRDefault="00B23D6B" w:rsidP="000D6ECD">
      <w:pPr>
        <w:jc w:val="both"/>
      </w:pPr>
      <w:r w:rsidRPr="00B23D6B">
        <w:t>Кеңес үкіметі тұсында дін надандық пен қараңғылықтың қайнар көзі деп қарастырылды. Сондықтан атеизм мемлекеттік тұрғыда насихатталды. Дін қызметкерлері мен қожа-молдалар қудаланды. Діни ғимараттар мен діни оқу орындары жабылды.</w:t>
      </w:r>
    </w:p>
    <w:p w:rsidR="00B23D6B" w:rsidRPr="00B23D6B" w:rsidRDefault="00B23D6B" w:rsidP="000D6ECD">
      <w:pPr>
        <w:jc w:val="both"/>
      </w:pPr>
      <w:r w:rsidRPr="00B23D6B">
        <w:t>Атеистік жүйе уақытында еліміздегі Арыстан баб, Қожа Ахме</w:t>
      </w:r>
      <w:r w:rsidRPr="00B23D6B">
        <w:rPr>
          <w:lang w:val="kk-KZ"/>
        </w:rPr>
        <w:t>т</w:t>
      </w:r>
      <w:r w:rsidRPr="00B23D6B">
        <w:t xml:space="preserve"> </w:t>
      </w:r>
      <w:r w:rsidRPr="00B23D6B">
        <w:rPr>
          <w:lang w:val="kk-KZ"/>
        </w:rPr>
        <w:t>Я</w:t>
      </w:r>
      <w:r w:rsidRPr="00B23D6B">
        <w:t xml:space="preserve">ссауи, Айша бибі, Бекет ата, Оқшы ата, Абат-Байтақ, Алаша хан кесенелері халқымыздың рухани сұраныстарын өтеді. </w:t>
      </w:r>
    </w:p>
    <w:p w:rsidR="00B23D6B" w:rsidRPr="00B23D6B" w:rsidRDefault="00B23D6B" w:rsidP="000D6ECD">
      <w:pPr>
        <w:jc w:val="both"/>
      </w:pPr>
      <w:r w:rsidRPr="00B23D6B">
        <w:t xml:space="preserve">1943 жылы Ташкент қаласында өткізілген Орта Азия және Қазақстан мұсылмандарының құрылтайында Діни басқарма құрылды. Осылайша Қазақстанда Діни басқарманың аймақтағы өкілі қызметін қази атқаратын болды. Қазақстанның қазиі болып Әбд әл-Ғаффар Шамсудинов (1884-1953) сайланды. Сәдуақас Ғылмани (1890-1972) 1952 жылдан 1972 жылға дейін, Жақия қажы Бейсенбаев (1932-1997) 1972-1979 жылдары қази болды. 1979 жылдан бастап Рәтбек қажы Нысанбайұлы Қазақстандағы қазият хатшысы болды. </w:t>
      </w:r>
    </w:p>
    <w:p w:rsidR="00B23D6B" w:rsidRPr="00B23D6B" w:rsidRDefault="00B23D6B" w:rsidP="000D6ECD">
      <w:pPr>
        <w:jc w:val="both"/>
      </w:pPr>
      <w:r w:rsidRPr="00B23D6B">
        <w:t>Кеңес билігі тұсында елімізде 25 мешіт болған. 1970 жылдардың соңы мен 1990 жылдардың аралығында елімізде 38 мешіт салынған. Тәуелсіздік қарсаңы алдында елімізде 60-тан аса мешіт болған. Қазіргі таңда 2300-ден аса мешіт бар. Алматы қаласының өзінде 28 мешіт жұмыс жасайды.</w:t>
      </w:r>
    </w:p>
    <w:p w:rsidR="00B23D6B" w:rsidRPr="00B23D6B" w:rsidRDefault="00B23D6B" w:rsidP="000D6ECD">
      <w:pPr>
        <w:jc w:val="both"/>
      </w:pPr>
      <w:r w:rsidRPr="00B23D6B">
        <w:t xml:space="preserve">1990 жылы 12 қаңтарда Алматыда өткен Қазақстан мұсылмандарының І құрылтайында Қазақстан мұсылмандарының Діни басқармасы құрылып, Ташкенттегі Орта Азия және Қазақстан мұсылмандары Діни басқармасынан бөлініп шықты. Мүфти болып Рәтбек қажы Нысанбайұлы сайланды. 1992 жылы ІІ құрылтай, 2000 жылы ІІІ құрылтай, 2005 жылы IV құрылтай болып өтті. </w:t>
      </w:r>
    </w:p>
    <w:p w:rsidR="00B23D6B" w:rsidRPr="00B23D6B" w:rsidRDefault="00B23D6B" w:rsidP="000D6ECD">
      <w:pPr>
        <w:jc w:val="both"/>
      </w:pPr>
      <w:r w:rsidRPr="00B23D6B">
        <w:t xml:space="preserve">2000 жылы Қазақстан мұсылмандары Діни басқармасының кезекті құрылтайында Мүфти болып филология ғылымдарының докторы, профессор Әбсаттар қажы Дербісәлі сайланды. Қазақстан мұсылмандары Діни басқармасының құрылымдық жүйесінде «Діни істер», «Діни уағыз, оқу-ағарту», «Халықаралық байланыс, қажылық және хаттама», «Шариғат және пәтуә», «Мешіт істері» бөлімдері бар. </w:t>
      </w:r>
    </w:p>
    <w:p w:rsidR="00B23D6B" w:rsidRPr="00B23D6B" w:rsidRDefault="00B23D6B" w:rsidP="000D6ECD">
      <w:pPr>
        <w:jc w:val="both"/>
      </w:pPr>
      <w:r w:rsidRPr="00B23D6B">
        <w:t xml:space="preserve">Діни басқарма «Иман» журналы, «Ислам және өркениет» газеті арқылы діни үгіт-насихат жұмыстарын жүргізеді. </w:t>
      </w:r>
    </w:p>
    <w:p w:rsidR="00B23D6B" w:rsidRPr="00B23D6B" w:rsidRDefault="00B23D6B" w:rsidP="000D6ECD">
      <w:pPr>
        <w:jc w:val="both"/>
      </w:pPr>
      <w:r w:rsidRPr="00B23D6B">
        <w:lastRenderedPageBreak/>
        <w:t xml:space="preserve">2001 жылы жоғары білімді имамдар дайындайтын Нұр-Мүбарак Египет Ислам мәдениеті университеті ашылды. 2002 жылы Алматы қаласында имамдардың білімін жетілдіретін Ислам институты ашылды. Бұл оқу орнында дін қызметкерлері білімін жетілдіреді. 2007-2008 жылдары Шымкент, Астана, Орал қалалары мен Шамалған ауылында медреселер ашылды. </w:t>
      </w:r>
    </w:p>
    <w:p w:rsidR="00B23D6B" w:rsidRPr="00B23D6B" w:rsidRDefault="00B23D6B" w:rsidP="000D6ECD">
      <w:pPr>
        <w:jc w:val="both"/>
      </w:pPr>
      <w:r w:rsidRPr="00B23D6B">
        <w:t xml:space="preserve">Қазақ елінің ұлт болып қалыптасуы мен мемлекеттік құруда ислам дінімен құндылықтарының алатын орны ерекше. «Жас ұрпақты ынтымақ пен ауызбірлікке үндеп, ата-баба діні исламды құрметтеп, шариғат құндылықтарын қастерлеуде үлкен өнеге болары сөзсіз. Өйткені қоғамның тұтастығы мен оның рухани деңгейіне тікелей байланысты». </w:t>
      </w:r>
    </w:p>
    <w:p w:rsidR="00B23D6B" w:rsidRPr="00B23D6B" w:rsidRDefault="00B23D6B" w:rsidP="000D6ECD">
      <w:pPr>
        <w:jc w:val="both"/>
      </w:pPr>
      <w:r w:rsidRPr="00B23D6B">
        <w:t xml:space="preserve">Бүгінгі Қазақстан халқының 72 пайызын құрайтын мұсылмандар 26 ұлттың өкілдері болып табылады. Ислам діні дүние жүзі елдеріне Мұхаммедтің (с.а.у) сахабалары арқылы тарады. </w:t>
      </w:r>
      <w:r w:rsidRPr="00B23D6B">
        <w:rPr>
          <w:lang w:val="kk-KZ"/>
        </w:rPr>
        <w:t>Бұл</w:t>
      </w:r>
      <w:r w:rsidRPr="00B23D6B">
        <w:t xml:space="preserve"> дін әрбір елдің әдет-ғұрыптары мен дәстүрліне, діліне байланысты жергілікті ерекшеліктеріне қарай орнықты. Қазақ елі ислам дінін қабылдағаннан бастап құлшылықтарын, ғибадаттарын имам әл-Ағзам Әбу Ханифа мазһабы және имам Матуриди діни сенімі мектебі негізінде атқарған. </w:t>
      </w:r>
    </w:p>
    <w:p w:rsidR="00B23D6B" w:rsidRPr="00B23D6B" w:rsidRDefault="00B23D6B" w:rsidP="000D6ECD">
      <w:pPr>
        <w:jc w:val="both"/>
        <w:rPr>
          <w:lang w:val="kk-KZ"/>
        </w:rPr>
      </w:pPr>
      <w:r w:rsidRPr="00B23D6B">
        <w:t>Ислам діні адамзатты бейбітшілікке, татулыққа, ынтымаққа, ізгілікке, тақуалыққа, әділдікке, тазалыққа, тура жолға үндейді.</w:t>
      </w:r>
    </w:p>
    <w:p w:rsidR="00B23D6B" w:rsidRDefault="00B23D6B" w:rsidP="000D6ECD">
      <w:pPr>
        <w:jc w:val="both"/>
      </w:pPr>
    </w:p>
    <w:sectPr w:rsidR="00B23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6B"/>
    <w:rsid w:val="000D6ECD"/>
    <w:rsid w:val="00340BFC"/>
    <w:rsid w:val="0056237A"/>
    <w:rsid w:val="00A538BE"/>
    <w:rsid w:val="00B23D6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E249E6-2920-460A-A24A-EE7365F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5993</Words>
  <Characters>34165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40078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 berdi</cp:lastModifiedBy>
  <cp:revision>2</cp:revision>
  <dcterms:created xsi:type="dcterms:W3CDTF">2020-12-13T11:18:00Z</dcterms:created>
  <dcterms:modified xsi:type="dcterms:W3CDTF">2020-12-13T11:18:00Z</dcterms:modified>
</cp:coreProperties>
</file>